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54C" w:rsidRPr="002C304C" w:rsidRDefault="00A911A4" w:rsidP="001F754C">
      <w:pPr>
        <w:pStyle w:val="Name"/>
        <w:jc w:val="right"/>
        <w:rPr>
          <w:rFonts w:ascii="Calibri" w:hAnsi="Calibri" w:cs="Calibri"/>
          <w:color w:val="4F6228"/>
          <w:sz w:val="36"/>
          <w:szCs w:val="36"/>
        </w:rPr>
      </w:pPr>
      <w:r>
        <w:rPr>
          <w:noProof/>
          <w:lang w:val="es-CO" w:eastAsia="es-CO"/>
        </w:rPr>
        <w:drawing>
          <wp:anchor distT="0" distB="0" distL="114300" distR="114300" simplePos="0" relativeHeight="251657728" behindDoc="1" locked="0" layoutInCell="1" allowOverlap="1">
            <wp:simplePos x="0" y="0"/>
            <wp:positionH relativeFrom="column">
              <wp:posOffset>2540</wp:posOffset>
            </wp:positionH>
            <wp:positionV relativeFrom="paragraph">
              <wp:posOffset>-635</wp:posOffset>
            </wp:positionV>
            <wp:extent cx="2000885" cy="1271270"/>
            <wp:effectExtent l="19050" t="0" r="0" b="0"/>
            <wp:wrapTight wrapText="bothSides">
              <wp:wrapPolygon edited="0">
                <wp:start x="0" y="0"/>
                <wp:lineTo x="-206" y="18126"/>
                <wp:lineTo x="1028" y="20715"/>
                <wp:lineTo x="3085" y="21363"/>
                <wp:lineTo x="3290" y="21363"/>
                <wp:lineTo x="7403" y="21363"/>
                <wp:lineTo x="7609" y="21363"/>
                <wp:lineTo x="8637" y="20715"/>
                <wp:lineTo x="9871" y="20715"/>
                <wp:lineTo x="19948" y="16184"/>
                <wp:lineTo x="19948" y="15536"/>
                <wp:lineTo x="21593" y="14242"/>
                <wp:lineTo x="21593" y="10681"/>
                <wp:lineTo x="16863" y="10358"/>
                <wp:lineTo x="20976" y="10358"/>
                <wp:lineTo x="21593" y="9710"/>
                <wp:lineTo x="21593" y="4531"/>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9" cstate="print"/>
                    <a:srcRect/>
                    <a:stretch>
                      <a:fillRect/>
                    </a:stretch>
                  </pic:blipFill>
                  <pic:spPr bwMode="auto">
                    <a:xfrm>
                      <a:off x="0" y="0"/>
                      <a:ext cx="2000885" cy="1271270"/>
                    </a:xfrm>
                    <a:prstGeom prst="rect">
                      <a:avLst/>
                    </a:prstGeom>
                    <a:noFill/>
                    <a:ln w="9525">
                      <a:noFill/>
                      <a:miter lim="800000"/>
                      <a:headEnd/>
                      <a:tailEnd/>
                    </a:ln>
                  </pic:spPr>
                </pic:pic>
              </a:graphicData>
            </a:graphic>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p w:rsidR="00810747" w:rsidRPr="002C304C" w:rsidRDefault="0040407B" w:rsidP="001F754C">
      <w:pPr>
        <w:pStyle w:val="Ttulo1"/>
        <w:jc w:val="right"/>
        <w:rPr>
          <w:b/>
          <w:color w:val="4F6228"/>
          <w:sz w:val="24"/>
          <w:lang w:val="es-CO"/>
        </w:rPr>
      </w:pPr>
      <w:r>
        <w:rPr>
          <w:rFonts w:ascii="Calibri" w:hAnsi="Calibri" w:cs="Calibri"/>
          <w:b/>
          <w:color w:val="FF0000"/>
          <w:sz w:val="36"/>
          <w:szCs w:val="36"/>
        </w:rPr>
        <w:t>February 20</w:t>
      </w:r>
      <w:r w:rsidRPr="0040407B">
        <w:rPr>
          <w:rFonts w:ascii="Calibri" w:hAnsi="Calibri" w:cs="Calibri"/>
          <w:b/>
          <w:color w:val="FF0000"/>
          <w:sz w:val="36"/>
          <w:szCs w:val="36"/>
          <w:vertAlign w:val="superscript"/>
        </w:rPr>
        <w:t>th</w:t>
      </w:r>
      <w:r>
        <w:rPr>
          <w:rFonts w:ascii="Calibri" w:hAnsi="Calibri" w:cs="Calibri"/>
          <w:b/>
          <w:color w:val="FF0000"/>
          <w:sz w:val="36"/>
          <w:szCs w:val="36"/>
        </w:rPr>
        <w:t xml:space="preserve"> 2015</w:t>
      </w:r>
    </w:p>
    <w:tbl>
      <w:tblPr>
        <w:tblW w:w="5000" w:type="pct"/>
        <w:tblCellMar>
          <w:left w:w="0" w:type="dxa"/>
          <w:right w:w="0" w:type="dxa"/>
        </w:tblCellMar>
        <w:tblLook w:val="04A0" w:firstRow="1" w:lastRow="0" w:firstColumn="1" w:lastColumn="0" w:noHBand="0" w:noVBand="1"/>
      </w:tblPr>
      <w:tblGrid>
        <w:gridCol w:w="2185"/>
        <w:gridCol w:w="6653"/>
      </w:tblGrid>
      <w:tr w:rsidR="008723BB" w:rsidRPr="002C304C" w:rsidTr="002C304C">
        <w:tc>
          <w:tcPr>
            <w:tcW w:w="2136" w:type="dxa"/>
            <w:tcBorders>
              <w:bottom w:val="single" w:sz="4" w:space="0" w:color="auto"/>
            </w:tcBorders>
            <w:shd w:val="clear" w:color="auto" w:fill="auto"/>
          </w:tcPr>
          <w:p w:rsidR="008723BB" w:rsidRPr="002C304C" w:rsidRDefault="008723BB" w:rsidP="002C304C">
            <w:pPr>
              <w:tabs>
                <w:tab w:val="left" w:pos="1620"/>
              </w:tabs>
              <w:rPr>
                <w:lang w:val="es-CO"/>
              </w:rPr>
            </w:pPr>
          </w:p>
        </w:tc>
        <w:tc>
          <w:tcPr>
            <w:tcW w:w="6504" w:type="dxa"/>
            <w:tcBorders>
              <w:bottom w:val="single" w:sz="4" w:space="0" w:color="auto"/>
            </w:tcBorders>
            <w:shd w:val="clear" w:color="auto" w:fill="auto"/>
          </w:tcPr>
          <w:p w:rsidR="008723BB" w:rsidRPr="002C304C" w:rsidRDefault="008723BB" w:rsidP="008723BB">
            <w:pPr>
              <w:rPr>
                <w:lang w:val="es-CO"/>
              </w:rPr>
            </w:pPr>
          </w:p>
        </w:tc>
      </w:tr>
    </w:tbl>
    <w:p w:rsidR="00A0230E" w:rsidRPr="002C304C" w:rsidRDefault="00A0230E" w:rsidP="00A0230E">
      <w:pPr>
        <w:pStyle w:val="Ttulo2"/>
        <w:spacing w:before="0" w:after="0"/>
        <w:jc w:val="both"/>
        <w:rPr>
          <w:i/>
          <w:color w:val="4F6228"/>
          <w:sz w:val="24"/>
          <w:lang w:val="es-CO"/>
        </w:rPr>
      </w:pPr>
    </w:p>
    <w:p w:rsidR="002038AE" w:rsidRPr="00723041" w:rsidRDefault="002038AE" w:rsidP="002038AE">
      <w:pPr>
        <w:pStyle w:val="Ttulo2"/>
        <w:spacing w:before="0" w:after="0"/>
        <w:ind w:left="284"/>
        <w:jc w:val="center"/>
        <w:rPr>
          <w:rFonts w:ascii="Calibri" w:hAnsi="Calibri" w:cs="Calibri"/>
          <w:i/>
          <w:color w:val="4F6228"/>
          <w:sz w:val="22"/>
          <w:szCs w:val="22"/>
          <w:lang w:val="en-GB"/>
        </w:rPr>
      </w:pPr>
      <w:r w:rsidRPr="00723041">
        <w:rPr>
          <w:rFonts w:ascii="Calibri" w:hAnsi="Calibri" w:cs="Calibri"/>
          <w:i/>
          <w:color w:val="4F6228"/>
          <w:sz w:val="22"/>
          <w:szCs w:val="22"/>
          <w:lang w:val="en-GB"/>
        </w:rPr>
        <w:t>P a r t i c i p a n t e s</w:t>
      </w:r>
    </w:p>
    <w:p w:rsidR="002038AE" w:rsidRPr="00AE4039" w:rsidRDefault="002038AE" w:rsidP="002038AE">
      <w:pPr>
        <w:pStyle w:val="Ttulo2"/>
        <w:spacing w:before="0" w:after="0"/>
        <w:rPr>
          <w:rFonts w:ascii="Calibri" w:hAnsi="Calibri" w:cs="Calibri"/>
          <w:b w:val="0"/>
          <w:i/>
          <w:szCs w:val="20"/>
        </w:rPr>
      </w:pPr>
      <w:r w:rsidRPr="00AE4039">
        <w:rPr>
          <w:rFonts w:ascii="Calibri" w:hAnsi="Calibri" w:cs="Calibri"/>
          <w:b w:val="0"/>
          <w:i/>
          <w:szCs w:val="20"/>
        </w:rPr>
        <w:t xml:space="preserve"> </w:t>
      </w:r>
      <w:r w:rsidR="00D44F83">
        <w:rPr>
          <w:rFonts w:ascii="Calibri" w:hAnsi="Calibri" w:cs="Calibri"/>
          <w:b w:val="0"/>
          <w:i/>
          <w:szCs w:val="20"/>
        </w:rPr>
        <w:t>Claudia Fayad                                                                                                                                             Head of Section</w:t>
      </w:r>
      <w:r w:rsidRPr="00AE4039">
        <w:rPr>
          <w:rFonts w:ascii="Calibri" w:hAnsi="Calibri" w:cs="Calibri"/>
          <w:b w:val="0"/>
          <w:i/>
          <w:szCs w:val="20"/>
        </w:rPr>
        <w:t xml:space="preserve">                                                                                                          </w:t>
      </w:r>
      <w:r w:rsidR="008C0DDC" w:rsidRPr="00AE4039">
        <w:rPr>
          <w:rFonts w:ascii="Calibri" w:hAnsi="Calibri" w:cs="Calibri"/>
          <w:b w:val="0"/>
          <w:i/>
          <w:szCs w:val="20"/>
        </w:rPr>
        <w:t xml:space="preserve">                                 </w:t>
      </w:r>
    </w:p>
    <w:p w:rsidR="00A0011F" w:rsidRPr="00A51D7D" w:rsidRDefault="00A0011F" w:rsidP="00A0011F">
      <w:pPr>
        <w:rPr>
          <w:rFonts w:ascii="Calibri" w:hAnsi="Calibri" w:cs="Calibri"/>
          <w:i/>
        </w:rPr>
      </w:pPr>
      <w:r w:rsidRPr="00A51D7D">
        <w:rPr>
          <w:rFonts w:ascii="Calibri" w:hAnsi="Calibri" w:cs="Calibri"/>
          <w:i/>
        </w:rPr>
        <w:t xml:space="preserve">Sidey Viedman                                                                                                                           </w:t>
      </w:r>
      <w:r w:rsidR="00A51D7D">
        <w:rPr>
          <w:rFonts w:ascii="Calibri" w:hAnsi="Calibri" w:cs="Calibri"/>
          <w:i/>
        </w:rPr>
        <w:t xml:space="preserve">    </w:t>
      </w:r>
      <w:r w:rsidRPr="00A51D7D">
        <w:rPr>
          <w:rFonts w:ascii="Calibri" w:hAnsi="Calibri" w:cs="Calibri"/>
          <w:i/>
        </w:rPr>
        <w:t>Deputy</w:t>
      </w:r>
      <w:r w:rsidR="00A51D7D" w:rsidRPr="00A51D7D">
        <w:rPr>
          <w:rFonts w:ascii="Calibri" w:hAnsi="Calibri" w:cs="Calibri"/>
          <w:i/>
        </w:rPr>
        <w:t xml:space="preserve"> Head of Section</w:t>
      </w:r>
    </w:p>
    <w:p w:rsidR="002C63DF" w:rsidRDefault="002C63DF" w:rsidP="002C63DF">
      <w:pPr>
        <w:pStyle w:val="Ttulo2"/>
        <w:spacing w:before="0" w:after="0"/>
        <w:jc w:val="center"/>
        <w:rPr>
          <w:rFonts w:ascii="Calibri" w:hAnsi="Calibri" w:cs="Calibri"/>
          <w:b w:val="0"/>
          <w:i/>
          <w:szCs w:val="20"/>
          <w:lang w:val="es-CO"/>
        </w:rPr>
      </w:pPr>
      <w:r>
        <w:rPr>
          <w:rFonts w:ascii="Calibri" w:hAnsi="Calibri" w:cs="Calibri"/>
          <w:b w:val="0"/>
          <w:i/>
          <w:szCs w:val="20"/>
          <w:lang w:val="es-CO"/>
        </w:rPr>
        <w:t>Maria del Pilar Clavijo                                                                                                                                           Psicóloga</w:t>
      </w:r>
    </w:p>
    <w:p w:rsidR="002C63DF" w:rsidRDefault="002C63DF" w:rsidP="002C63DF">
      <w:pPr>
        <w:pStyle w:val="Ttulo2"/>
        <w:spacing w:before="0" w:after="0"/>
        <w:jc w:val="center"/>
        <w:rPr>
          <w:rFonts w:ascii="Calibri" w:hAnsi="Calibri" w:cs="Calibri"/>
          <w:b w:val="0"/>
          <w:i/>
          <w:szCs w:val="20"/>
          <w:lang w:val="es-CO"/>
        </w:rPr>
      </w:pPr>
      <w:r>
        <w:rPr>
          <w:rFonts w:ascii="Calibri" w:hAnsi="Calibri" w:cs="Calibri"/>
          <w:b w:val="0"/>
          <w:i/>
          <w:szCs w:val="20"/>
          <w:lang w:val="es-CO"/>
        </w:rPr>
        <w:t>Maritza Pérez</w:t>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t xml:space="preserve">                                            Coordinadora de Primer Grado</w:t>
      </w:r>
    </w:p>
    <w:p w:rsidR="002C63DF" w:rsidRDefault="002C63DF" w:rsidP="002C63DF">
      <w:pPr>
        <w:pStyle w:val="Ttulo2"/>
        <w:spacing w:before="0" w:after="0"/>
        <w:jc w:val="center"/>
        <w:rPr>
          <w:rFonts w:ascii="Calibri" w:hAnsi="Calibri" w:cs="Calibri"/>
          <w:b w:val="0"/>
          <w:i/>
          <w:szCs w:val="20"/>
          <w:lang w:val="es-CO"/>
        </w:rPr>
      </w:pPr>
      <w:r>
        <w:rPr>
          <w:rFonts w:ascii="Calibri" w:hAnsi="Calibri" w:cs="Calibri"/>
          <w:b w:val="0"/>
          <w:i/>
          <w:szCs w:val="20"/>
          <w:lang w:val="es-CO"/>
        </w:rPr>
        <w:t>Flor Herrera                                                                                                          Coordinadora de Nursery &amp; Prekinder</w:t>
      </w:r>
    </w:p>
    <w:p w:rsidR="00D44F83" w:rsidRDefault="002C63DF" w:rsidP="002C63DF">
      <w:pPr>
        <w:pStyle w:val="Ttulo2"/>
        <w:spacing w:before="0" w:after="0"/>
        <w:jc w:val="center"/>
        <w:rPr>
          <w:rFonts w:ascii="Calibri" w:hAnsi="Calibri" w:cs="Calibri"/>
          <w:b w:val="0"/>
          <w:i/>
          <w:szCs w:val="20"/>
          <w:lang w:val="es-CO"/>
        </w:rPr>
      </w:pPr>
      <w:r>
        <w:rPr>
          <w:rFonts w:ascii="Calibri" w:hAnsi="Calibri" w:cs="Calibri"/>
          <w:b w:val="0"/>
          <w:i/>
          <w:szCs w:val="20"/>
          <w:lang w:val="es-CO"/>
        </w:rPr>
        <w:t xml:space="preserve">Ana María de la Torre                                                                                                 Coordinadora de Tots &amp; Toddlers  </w:t>
      </w:r>
    </w:p>
    <w:p w:rsidR="002C63DF" w:rsidRDefault="00D44F83" w:rsidP="002C63DF">
      <w:pPr>
        <w:pStyle w:val="Ttulo2"/>
        <w:spacing w:before="0" w:after="0"/>
        <w:jc w:val="center"/>
        <w:rPr>
          <w:rFonts w:ascii="Calibri" w:hAnsi="Calibri" w:cs="Calibri"/>
          <w:b w:val="0"/>
          <w:i/>
          <w:szCs w:val="20"/>
          <w:lang w:val="es-CO"/>
        </w:rPr>
      </w:pPr>
      <w:r>
        <w:rPr>
          <w:rFonts w:ascii="Calibri" w:hAnsi="Calibri" w:cs="Calibri"/>
          <w:b w:val="0"/>
          <w:i/>
          <w:szCs w:val="20"/>
          <w:lang w:val="es-CO"/>
        </w:rPr>
        <w:t>José Vicente Medina                                                                                                                          Coordinador de P.E.</w:t>
      </w:r>
      <w:r w:rsidR="002C63DF">
        <w:rPr>
          <w:rFonts w:ascii="Calibri" w:hAnsi="Calibri" w:cs="Calibri"/>
          <w:b w:val="0"/>
          <w:i/>
          <w:szCs w:val="20"/>
          <w:lang w:val="es-CO"/>
        </w:rPr>
        <w:t xml:space="preserve">              </w:t>
      </w:r>
    </w:p>
    <w:p w:rsidR="002C63DF" w:rsidRDefault="002C63DF" w:rsidP="002C63DF">
      <w:pPr>
        <w:pStyle w:val="Ttulo2"/>
        <w:spacing w:before="0" w:after="0"/>
        <w:jc w:val="center"/>
        <w:rPr>
          <w:rFonts w:ascii="Calibri" w:hAnsi="Calibri" w:cs="Calibri"/>
          <w:b w:val="0"/>
          <w:i/>
          <w:szCs w:val="20"/>
          <w:lang w:val="es-CO"/>
        </w:rPr>
      </w:pPr>
      <w:r>
        <w:rPr>
          <w:rFonts w:ascii="Calibri" w:hAnsi="Calibri" w:cs="Calibri"/>
          <w:b w:val="0"/>
          <w:i/>
          <w:szCs w:val="20"/>
          <w:lang w:val="es-CO"/>
        </w:rPr>
        <w:t>Adriana Yepes                                                                                                                             Coordinadora de Lengua</w:t>
      </w:r>
    </w:p>
    <w:p w:rsidR="002C63DF" w:rsidRDefault="002C63DF" w:rsidP="002C63DF">
      <w:pPr>
        <w:pStyle w:val="Ttulo2"/>
        <w:spacing w:before="0" w:after="0"/>
        <w:jc w:val="center"/>
        <w:rPr>
          <w:rFonts w:ascii="Calibri" w:hAnsi="Calibri" w:cs="Calibri"/>
          <w:b w:val="0"/>
          <w:i/>
          <w:szCs w:val="20"/>
          <w:lang w:val="es-CO"/>
        </w:rPr>
      </w:pPr>
      <w:r>
        <w:rPr>
          <w:rFonts w:ascii="Calibri" w:hAnsi="Calibri" w:cs="Calibri"/>
          <w:b w:val="0"/>
          <w:i/>
          <w:szCs w:val="20"/>
          <w:lang w:val="es-CO"/>
        </w:rPr>
        <w:t>Miguel Vargas                                                                                              Coordinador de Matemática &amp; Tecnología</w:t>
      </w:r>
    </w:p>
    <w:p w:rsidR="002038AE" w:rsidRPr="008C0DDC" w:rsidRDefault="002038AE" w:rsidP="002038AE">
      <w:pPr>
        <w:pBdr>
          <w:bottom w:val="single" w:sz="4" w:space="1" w:color="auto"/>
        </w:pBdr>
        <w:rPr>
          <w:sz w:val="24"/>
          <w:lang w:val="es-CO"/>
        </w:rPr>
      </w:pPr>
    </w:p>
    <w:p w:rsidR="007E08B6" w:rsidRPr="007E08B6" w:rsidRDefault="007E08B6" w:rsidP="007E08B6">
      <w:pPr>
        <w:rPr>
          <w:rFonts w:ascii="Calibri" w:hAnsi="Calibri" w:cs="Calibri"/>
          <w:b/>
          <w:smallCaps/>
          <w:color w:val="4F6228"/>
          <w:sz w:val="32"/>
          <w:szCs w:val="28"/>
          <w:u w:val="single"/>
          <w:lang w:val="es-CO"/>
        </w:rPr>
      </w:pPr>
    </w:p>
    <w:p w:rsidR="007E08B6" w:rsidRPr="003A7AB8" w:rsidRDefault="007E08B6" w:rsidP="007E08B6">
      <w:pPr>
        <w:rPr>
          <w:rFonts w:ascii="Calibri" w:hAnsi="Calibri" w:cs="Calibri"/>
          <w:b/>
          <w:smallCaps/>
          <w:color w:val="FF0000"/>
          <w:sz w:val="32"/>
          <w:szCs w:val="28"/>
          <w:u w:val="single"/>
          <w:lang w:val="es-CO"/>
        </w:rPr>
      </w:pPr>
    </w:p>
    <w:p w:rsidR="00485F77" w:rsidRDefault="00650074" w:rsidP="00485F77">
      <w:pPr>
        <w:numPr>
          <w:ilvl w:val="0"/>
          <w:numId w:val="2"/>
        </w:numPr>
        <w:rPr>
          <w:rFonts w:ascii="Calibri" w:hAnsi="Calibri" w:cs="Calibri"/>
          <w:b/>
          <w:smallCaps/>
          <w:color w:val="4F6228"/>
          <w:sz w:val="32"/>
          <w:szCs w:val="28"/>
          <w:u w:val="single"/>
          <w:lang w:val="es-CO"/>
        </w:rPr>
      </w:pPr>
      <w:r>
        <w:rPr>
          <w:rFonts w:ascii="Calibri" w:hAnsi="Calibri" w:cs="Calibri"/>
          <w:b/>
          <w:smallCaps/>
          <w:color w:val="4F6228"/>
          <w:sz w:val="32"/>
          <w:szCs w:val="28"/>
          <w:u w:val="single"/>
          <w:lang w:val="es-CO"/>
        </w:rPr>
        <w:t>100th Day of School Celebration</w:t>
      </w:r>
    </w:p>
    <w:p w:rsidR="00650074" w:rsidRDefault="00650074" w:rsidP="00650074">
      <w:pPr>
        <w:ind w:left="360"/>
        <w:jc w:val="both"/>
        <w:rPr>
          <w:rFonts w:ascii="Calibri" w:hAnsi="Calibri" w:cs="Calibri"/>
          <w:sz w:val="24"/>
          <w:lang w:val="es-CO" w:eastAsia="es-CO"/>
        </w:rPr>
      </w:pPr>
    </w:p>
    <w:p w:rsidR="0040407B" w:rsidRDefault="0040407B" w:rsidP="002518AE">
      <w:pPr>
        <w:numPr>
          <w:ilvl w:val="0"/>
          <w:numId w:val="19"/>
        </w:numPr>
        <w:jc w:val="both"/>
        <w:rPr>
          <w:rFonts w:ascii="Calibri" w:hAnsi="Calibri" w:cs="Calibri"/>
          <w:sz w:val="24"/>
          <w:lang w:val="es-CO" w:eastAsia="es-CO"/>
        </w:rPr>
      </w:pPr>
      <w:r w:rsidRPr="0040407B">
        <w:rPr>
          <w:rFonts w:ascii="Calibri" w:hAnsi="Calibri" w:cs="Calibri"/>
          <w:sz w:val="24"/>
          <w:lang w:val="es-CO" w:eastAsia="es-CO"/>
        </w:rPr>
        <w:t>Se presentará el grupo “Genios Arte” durante el bloque B. con un espectáculo circense que incluye malabarista, mago y clown</w:t>
      </w:r>
      <w:r>
        <w:rPr>
          <w:rFonts w:ascii="Calibri" w:hAnsi="Calibri" w:cs="Calibri"/>
          <w:sz w:val="24"/>
          <w:lang w:val="es-CO" w:eastAsia="es-CO"/>
        </w:rPr>
        <w:t>.</w:t>
      </w:r>
    </w:p>
    <w:p w:rsidR="00650074" w:rsidRPr="0040407B" w:rsidRDefault="00650074" w:rsidP="002518AE">
      <w:pPr>
        <w:numPr>
          <w:ilvl w:val="0"/>
          <w:numId w:val="19"/>
        </w:numPr>
        <w:jc w:val="both"/>
        <w:rPr>
          <w:rFonts w:ascii="Calibri" w:hAnsi="Calibri" w:cs="Calibri"/>
          <w:sz w:val="24"/>
          <w:lang w:val="es-CO" w:eastAsia="es-CO"/>
        </w:rPr>
      </w:pPr>
      <w:r w:rsidRPr="0040407B">
        <w:rPr>
          <w:rFonts w:ascii="Calibri" w:hAnsi="Calibri" w:cs="Calibri"/>
          <w:sz w:val="24"/>
          <w:lang w:val="es-CO" w:eastAsia="es-CO"/>
        </w:rPr>
        <w:t>Es necesario solicitar el refrigerio para este día: Torta con el letrero: “100 Days” y helados.</w:t>
      </w:r>
      <w:r w:rsidRPr="0040407B">
        <w:rPr>
          <w:rFonts w:ascii="Calibri" w:hAnsi="Calibri" w:cs="Calibri"/>
          <w:color w:val="FF0000"/>
          <w:sz w:val="24"/>
          <w:lang w:val="es-CO" w:eastAsia="es-CO"/>
        </w:rPr>
        <w:t xml:space="preserve"> </w:t>
      </w:r>
      <w:r w:rsidRPr="0040407B">
        <w:rPr>
          <w:rFonts w:ascii="Calibri" w:hAnsi="Calibri" w:cs="Calibri"/>
          <w:sz w:val="24"/>
          <w:lang w:val="es-CO" w:eastAsia="es-CO"/>
        </w:rPr>
        <w:t xml:space="preserve">(Torta de media libra por clase y </w:t>
      </w:r>
      <w:r w:rsidRPr="00C53D34">
        <w:rPr>
          <w:rFonts w:ascii="Calibri" w:hAnsi="Calibri" w:cs="Calibri"/>
          <w:sz w:val="24"/>
          <w:lang w:val="es-CO" w:eastAsia="es-CO"/>
        </w:rPr>
        <w:t>una de media para la sala de profesores)</w:t>
      </w:r>
    </w:p>
    <w:p w:rsidR="00650074" w:rsidRDefault="00650074" w:rsidP="00650074">
      <w:pPr>
        <w:ind w:left="360"/>
        <w:jc w:val="both"/>
        <w:rPr>
          <w:rFonts w:ascii="Calibri" w:hAnsi="Calibri" w:cs="Calibri"/>
          <w:color w:val="FF0000"/>
          <w:sz w:val="24"/>
          <w:lang w:val="es-CO" w:eastAsia="es-CO"/>
        </w:rPr>
      </w:pPr>
    </w:p>
    <w:p w:rsidR="00650074" w:rsidRPr="001270E1" w:rsidRDefault="00650074" w:rsidP="00650074">
      <w:pPr>
        <w:numPr>
          <w:ilvl w:val="0"/>
          <w:numId w:val="19"/>
        </w:numPr>
        <w:jc w:val="both"/>
        <w:rPr>
          <w:rFonts w:ascii="Calibri" w:hAnsi="Calibri" w:cs="Calibri"/>
          <w:color w:val="FF0000"/>
          <w:sz w:val="24"/>
          <w:lang w:val="es-CO" w:eastAsia="es-CO"/>
        </w:rPr>
      </w:pPr>
      <w:r>
        <w:rPr>
          <w:rFonts w:ascii="Calibri" w:hAnsi="Calibri" w:cs="Calibri"/>
          <w:sz w:val="24"/>
          <w:lang w:val="es-CO" w:eastAsia="es-CO"/>
        </w:rPr>
        <w:t>AGENDA:</w:t>
      </w:r>
    </w:p>
    <w:p w:rsidR="00650074" w:rsidRDefault="00650074" w:rsidP="00650074">
      <w:pPr>
        <w:pStyle w:val="Prrafodelista"/>
        <w:numPr>
          <w:ilvl w:val="1"/>
          <w:numId w:val="19"/>
        </w:numPr>
        <w:rPr>
          <w:lang w:val="es-CO"/>
        </w:rPr>
      </w:pPr>
      <w:r>
        <w:rPr>
          <w:lang w:val="es-CO"/>
        </w:rPr>
        <w:t xml:space="preserve">Bloque A: Juegos al </w:t>
      </w:r>
      <w:r w:rsidR="0040407B">
        <w:rPr>
          <w:lang w:val="es-CO"/>
        </w:rPr>
        <w:t>exterior</w:t>
      </w:r>
    </w:p>
    <w:p w:rsidR="00650074" w:rsidRDefault="00650074" w:rsidP="00650074">
      <w:pPr>
        <w:pStyle w:val="Prrafodelista"/>
        <w:numPr>
          <w:ilvl w:val="1"/>
          <w:numId w:val="19"/>
        </w:numPr>
        <w:rPr>
          <w:lang w:val="es-CO"/>
        </w:rPr>
      </w:pPr>
      <w:r>
        <w:rPr>
          <w:lang w:val="es-CO"/>
        </w:rPr>
        <w:t xml:space="preserve">Bloque B: Acto en el auditorio </w:t>
      </w:r>
    </w:p>
    <w:p w:rsidR="00650074" w:rsidRPr="00750DEC" w:rsidRDefault="00650074" w:rsidP="00650074">
      <w:pPr>
        <w:pStyle w:val="Prrafodelista"/>
        <w:numPr>
          <w:ilvl w:val="1"/>
          <w:numId w:val="19"/>
        </w:numPr>
        <w:rPr>
          <w:lang w:val="es-CO"/>
        </w:rPr>
      </w:pPr>
      <w:r>
        <w:rPr>
          <w:lang w:val="es-CO"/>
        </w:rPr>
        <w:t xml:space="preserve">Bloque C: Juegos </w:t>
      </w:r>
      <w:r w:rsidR="0040407B">
        <w:rPr>
          <w:lang w:val="es-CO"/>
        </w:rPr>
        <w:t>en los salones</w:t>
      </w:r>
    </w:p>
    <w:p w:rsidR="00650074" w:rsidRPr="00750DEC" w:rsidRDefault="00650074" w:rsidP="00650074">
      <w:pPr>
        <w:rPr>
          <w:lang w:val="es-CO"/>
        </w:rPr>
      </w:pPr>
    </w:p>
    <w:p w:rsidR="00650074" w:rsidRDefault="00650074" w:rsidP="00650074">
      <w:pPr>
        <w:pStyle w:val="Prrafodelista"/>
        <w:numPr>
          <w:ilvl w:val="0"/>
          <w:numId w:val="19"/>
        </w:numPr>
        <w:jc w:val="both"/>
        <w:rPr>
          <w:rFonts w:ascii="Calibri" w:hAnsi="Calibri" w:cs="Calibri"/>
          <w:sz w:val="24"/>
          <w:lang w:val="es-CO" w:eastAsia="es-CO"/>
        </w:rPr>
      </w:pPr>
      <w:r w:rsidRPr="00071896">
        <w:rPr>
          <w:rFonts w:ascii="Calibri" w:hAnsi="Calibri" w:cs="Calibri"/>
          <w:sz w:val="24"/>
          <w:lang w:val="es-CO" w:eastAsia="es-CO"/>
        </w:rPr>
        <w:t>Distribución de especialistas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9"/>
        <w:gridCol w:w="1679"/>
        <w:gridCol w:w="1676"/>
        <w:gridCol w:w="1674"/>
        <w:gridCol w:w="1680"/>
      </w:tblGrid>
      <w:tr w:rsidR="00650074" w:rsidRPr="002D40B0" w:rsidTr="00574144">
        <w:tc>
          <w:tcPr>
            <w:tcW w:w="1795" w:type="dxa"/>
            <w:tcBorders>
              <w:top w:val="single" w:sz="4" w:space="0" w:color="auto"/>
              <w:left w:val="single" w:sz="4" w:space="0" w:color="auto"/>
              <w:bottom w:val="single" w:sz="4" w:space="0" w:color="auto"/>
              <w:right w:val="single" w:sz="4" w:space="0" w:color="auto"/>
            </w:tcBorders>
            <w:hideMark/>
          </w:tcPr>
          <w:p w:rsidR="00650074" w:rsidRPr="002D40B0" w:rsidRDefault="00650074" w:rsidP="00574144">
            <w:pPr>
              <w:rPr>
                <w:rFonts w:ascii="Calibri" w:hAnsi="Calibri" w:cs="Calibri"/>
                <w:sz w:val="24"/>
                <w:lang w:val="es-CO"/>
              </w:rPr>
            </w:pPr>
            <w:r w:rsidRPr="002D40B0">
              <w:rPr>
                <w:rFonts w:ascii="Calibri" w:hAnsi="Calibri" w:cs="Calibri"/>
                <w:sz w:val="24"/>
                <w:lang w:val="es-CO"/>
              </w:rPr>
              <w:t>Grupo/bloque</w:t>
            </w:r>
          </w:p>
        </w:tc>
        <w:tc>
          <w:tcPr>
            <w:tcW w:w="1795" w:type="dxa"/>
            <w:tcBorders>
              <w:top w:val="single" w:sz="4" w:space="0" w:color="auto"/>
              <w:left w:val="single" w:sz="4" w:space="0" w:color="auto"/>
              <w:bottom w:val="single" w:sz="4" w:space="0" w:color="auto"/>
              <w:right w:val="single" w:sz="4" w:space="0" w:color="auto"/>
            </w:tcBorders>
            <w:hideMark/>
          </w:tcPr>
          <w:p w:rsidR="00650074" w:rsidRPr="002D40B0" w:rsidRDefault="00650074" w:rsidP="00574144">
            <w:pPr>
              <w:jc w:val="center"/>
              <w:rPr>
                <w:rFonts w:ascii="Calibri" w:hAnsi="Calibri" w:cs="Calibri"/>
                <w:sz w:val="24"/>
                <w:lang w:val="es-CO"/>
              </w:rPr>
            </w:pPr>
            <w:r w:rsidRPr="002D40B0">
              <w:rPr>
                <w:rFonts w:ascii="Calibri" w:hAnsi="Calibri" w:cs="Calibri"/>
                <w:sz w:val="24"/>
                <w:lang w:val="es-CO"/>
              </w:rPr>
              <w:t>Nursery</w:t>
            </w:r>
          </w:p>
        </w:tc>
        <w:tc>
          <w:tcPr>
            <w:tcW w:w="1796" w:type="dxa"/>
            <w:tcBorders>
              <w:top w:val="single" w:sz="4" w:space="0" w:color="auto"/>
              <w:left w:val="single" w:sz="4" w:space="0" w:color="auto"/>
              <w:bottom w:val="single" w:sz="4" w:space="0" w:color="auto"/>
              <w:right w:val="single" w:sz="4" w:space="0" w:color="auto"/>
            </w:tcBorders>
            <w:hideMark/>
          </w:tcPr>
          <w:p w:rsidR="00650074" w:rsidRPr="002D40B0" w:rsidRDefault="00650074" w:rsidP="00574144">
            <w:pPr>
              <w:jc w:val="center"/>
              <w:rPr>
                <w:rFonts w:ascii="Calibri" w:hAnsi="Calibri" w:cs="Calibri"/>
                <w:sz w:val="24"/>
                <w:lang w:val="es-CO"/>
              </w:rPr>
            </w:pPr>
            <w:r w:rsidRPr="002D40B0">
              <w:rPr>
                <w:rFonts w:ascii="Calibri" w:hAnsi="Calibri" w:cs="Calibri"/>
                <w:sz w:val="24"/>
                <w:lang w:val="es-CO"/>
              </w:rPr>
              <w:t>Prekinder</w:t>
            </w:r>
          </w:p>
        </w:tc>
        <w:tc>
          <w:tcPr>
            <w:tcW w:w="1796" w:type="dxa"/>
            <w:tcBorders>
              <w:top w:val="single" w:sz="4" w:space="0" w:color="auto"/>
              <w:left w:val="single" w:sz="4" w:space="0" w:color="auto"/>
              <w:bottom w:val="single" w:sz="4" w:space="0" w:color="auto"/>
              <w:right w:val="single" w:sz="4" w:space="0" w:color="auto"/>
            </w:tcBorders>
            <w:hideMark/>
          </w:tcPr>
          <w:p w:rsidR="00650074" w:rsidRPr="002D40B0" w:rsidRDefault="00650074" w:rsidP="00574144">
            <w:pPr>
              <w:jc w:val="center"/>
              <w:rPr>
                <w:rFonts w:ascii="Calibri" w:hAnsi="Calibri" w:cs="Calibri"/>
                <w:sz w:val="24"/>
                <w:lang w:val="es-CO"/>
              </w:rPr>
            </w:pPr>
            <w:r w:rsidRPr="002D40B0">
              <w:rPr>
                <w:rFonts w:ascii="Calibri" w:hAnsi="Calibri" w:cs="Calibri"/>
                <w:sz w:val="24"/>
                <w:lang w:val="es-CO"/>
              </w:rPr>
              <w:t>Kinder</w:t>
            </w:r>
          </w:p>
        </w:tc>
        <w:tc>
          <w:tcPr>
            <w:tcW w:w="1796" w:type="dxa"/>
            <w:tcBorders>
              <w:top w:val="single" w:sz="4" w:space="0" w:color="auto"/>
              <w:left w:val="single" w:sz="4" w:space="0" w:color="auto"/>
              <w:bottom w:val="single" w:sz="4" w:space="0" w:color="auto"/>
              <w:right w:val="single" w:sz="4" w:space="0" w:color="auto"/>
            </w:tcBorders>
            <w:hideMark/>
          </w:tcPr>
          <w:p w:rsidR="00650074" w:rsidRPr="002D40B0" w:rsidRDefault="00650074" w:rsidP="00574144">
            <w:pPr>
              <w:jc w:val="center"/>
              <w:rPr>
                <w:rFonts w:ascii="Calibri" w:hAnsi="Calibri" w:cs="Calibri"/>
                <w:sz w:val="24"/>
                <w:lang w:val="es-CO"/>
              </w:rPr>
            </w:pPr>
            <w:r w:rsidRPr="002D40B0">
              <w:rPr>
                <w:rFonts w:ascii="Calibri" w:hAnsi="Calibri" w:cs="Calibri"/>
                <w:sz w:val="24"/>
                <w:lang w:val="es-CO"/>
              </w:rPr>
              <w:t>Primero</w:t>
            </w:r>
          </w:p>
        </w:tc>
      </w:tr>
      <w:tr w:rsidR="00650074" w:rsidRPr="002D40B0" w:rsidTr="00574144">
        <w:tc>
          <w:tcPr>
            <w:tcW w:w="1795" w:type="dxa"/>
            <w:tcBorders>
              <w:top w:val="single" w:sz="4" w:space="0" w:color="auto"/>
              <w:left w:val="single" w:sz="4" w:space="0" w:color="auto"/>
              <w:bottom w:val="single" w:sz="4" w:space="0" w:color="auto"/>
              <w:right w:val="single" w:sz="4" w:space="0" w:color="auto"/>
            </w:tcBorders>
            <w:hideMark/>
          </w:tcPr>
          <w:p w:rsidR="00650074" w:rsidRPr="002D40B0" w:rsidRDefault="00650074" w:rsidP="00574144">
            <w:pPr>
              <w:jc w:val="center"/>
              <w:rPr>
                <w:rFonts w:ascii="Calibri" w:hAnsi="Calibri" w:cs="Calibri"/>
                <w:sz w:val="24"/>
                <w:lang w:val="es-CO"/>
              </w:rPr>
            </w:pPr>
            <w:r w:rsidRPr="002D40B0">
              <w:rPr>
                <w:rFonts w:ascii="Calibri" w:hAnsi="Calibri" w:cs="Calibri"/>
                <w:sz w:val="24"/>
                <w:lang w:val="es-CO"/>
              </w:rPr>
              <w:t xml:space="preserve">Bloque </w:t>
            </w:r>
            <w:r>
              <w:rPr>
                <w:rFonts w:ascii="Calibri" w:hAnsi="Calibri" w:cs="Calibri"/>
                <w:sz w:val="24"/>
                <w:lang w:val="es-CO"/>
              </w:rPr>
              <w:t>A</w:t>
            </w:r>
          </w:p>
        </w:tc>
        <w:tc>
          <w:tcPr>
            <w:tcW w:w="1795" w:type="dxa"/>
            <w:tcBorders>
              <w:top w:val="single" w:sz="4" w:space="0" w:color="auto"/>
              <w:left w:val="single" w:sz="4" w:space="0" w:color="auto"/>
              <w:bottom w:val="single" w:sz="4" w:space="0" w:color="auto"/>
              <w:right w:val="single" w:sz="4" w:space="0" w:color="auto"/>
            </w:tcBorders>
            <w:hideMark/>
          </w:tcPr>
          <w:p w:rsidR="00650074" w:rsidRPr="00B96721" w:rsidRDefault="00650074" w:rsidP="00574144">
            <w:pPr>
              <w:jc w:val="center"/>
              <w:rPr>
                <w:rFonts w:ascii="Calibri" w:hAnsi="Calibri" w:cs="Calibri"/>
                <w:color w:val="365F91" w:themeColor="accent1" w:themeShade="BF"/>
                <w:sz w:val="24"/>
                <w:lang w:val="es-CO"/>
              </w:rPr>
            </w:pPr>
          </w:p>
        </w:tc>
        <w:tc>
          <w:tcPr>
            <w:tcW w:w="1796" w:type="dxa"/>
            <w:tcBorders>
              <w:top w:val="single" w:sz="4" w:space="0" w:color="auto"/>
              <w:left w:val="single" w:sz="4" w:space="0" w:color="auto"/>
              <w:bottom w:val="single" w:sz="4" w:space="0" w:color="auto"/>
              <w:right w:val="single" w:sz="4" w:space="0" w:color="auto"/>
            </w:tcBorders>
            <w:hideMark/>
          </w:tcPr>
          <w:p w:rsidR="00650074" w:rsidRPr="00B96721" w:rsidRDefault="00650074" w:rsidP="00574144">
            <w:pPr>
              <w:jc w:val="center"/>
              <w:rPr>
                <w:rFonts w:ascii="Calibri" w:hAnsi="Calibri" w:cs="Calibri"/>
                <w:color w:val="365F91" w:themeColor="accent1" w:themeShade="BF"/>
                <w:sz w:val="24"/>
                <w:lang w:val="es-CO"/>
              </w:rPr>
            </w:pPr>
            <w:r w:rsidRPr="00B96721">
              <w:rPr>
                <w:rFonts w:ascii="Calibri" w:hAnsi="Calibri" w:cs="Calibri"/>
                <w:color w:val="365F91" w:themeColor="accent1" w:themeShade="BF"/>
                <w:sz w:val="24"/>
                <w:lang w:val="es-CO"/>
              </w:rPr>
              <w:t>Clara</w:t>
            </w:r>
          </w:p>
          <w:p w:rsidR="00650074" w:rsidRPr="00B96721" w:rsidRDefault="00650074" w:rsidP="00574144">
            <w:pPr>
              <w:jc w:val="center"/>
              <w:rPr>
                <w:rFonts w:ascii="Calibri" w:hAnsi="Calibri" w:cs="Calibri"/>
                <w:color w:val="365F91" w:themeColor="accent1" w:themeShade="BF"/>
                <w:sz w:val="24"/>
                <w:lang w:val="es-CO"/>
              </w:rPr>
            </w:pPr>
            <w:r w:rsidRPr="00B96721">
              <w:rPr>
                <w:rFonts w:ascii="Calibri" w:hAnsi="Calibri" w:cs="Calibri"/>
                <w:color w:val="365F91" w:themeColor="accent1" w:themeShade="BF"/>
                <w:sz w:val="24"/>
                <w:lang w:val="es-CO"/>
              </w:rPr>
              <w:t>Teresa</w:t>
            </w:r>
          </w:p>
        </w:tc>
        <w:tc>
          <w:tcPr>
            <w:tcW w:w="1796" w:type="dxa"/>
            <w:tcBorders>
              <w:top w:val="single" w:sz="4" w:space="0" w:color="auto"/>
              <w:left w:val="single" w:sz="4" w:space="0" w:color="auto"/>
              <w:bottom w:val="single" w:sz="4" w:space="0" w:color="auto"/>
              <w:right w:val="single" w:sz="4" w:space="0" w:color="auto"/>
            </w:tcBorders>
            <w:hideMark/>
          </w:tcPr>
          <w:p w:rsidR="00650074" w:rsidRPr="00B96721" w:rsidRDefault="00650074" w:rsidP="00574144">
            <w:pPr>
              <w:jc w:val="center"/>
              <w:rPr>
                <w:rFonts w:ascii="Calibri" w:hAnsi="Calibri" w:cs="Calibri"/>
                <w:color w:val="365F91" w:themeColor="accent1" w:themeShade="BF"/>
                <w:sz w:val="24"/>
                <w:lang w:val="es-CO"/>
              </w:rPr>
            </w:pPr>
            <w:r w:rsidRPr="00B96721">
              <w:rPr>
                <w:rFonts w:ascii="Calibri" w:hAnsi="Calibri" w:cs="Calibri"/>
                <w:color w:val="365F91" w:themeColor="accent1" w:themeShade="BF"/>
                <w:sz w:val="24"/>
                <w:lang w:val="es-CO"/>
              </w:rPr>
              <w:t>Fernando A.</w:t>
            </w:r>
          </w:p>
          <w:p w:rsidR="00650074" w:rsidRPr="00B96721" w:rsidRDefault="008423E8" w:rsidP="008423E8">
            <w:pPr>
              <w:jc w:val="center"/>
              <w:rPr>
                <w:rFonts w:ascii="Calibri" w:hAnsi="Calibri" w:cs="Calibri"/>
                <w:color w:val="365F91" w:themeColor="accent1" w:themeShade="BF"/>
                <w:sz w:val="24"/>
                <w:lang w:val="es-CO"/>
              </w:rPr>
            </w:pPr>
            <w:r w:rsidRPr="00B96721">
              <w:rPr>
                <w:rFonts w:ascii="Calibri" w:hAnsi="Calibri" w:cs="Calibri"/>
                <w:color w:val="365F91" w:themeColor="accent1" w:themeShade="BF"/>
                <w:sz w:val="24"/>
                <w:lang w:val="es-CO"/>
              </w:rPr>
              <w:t xml:space="preserve">William </w:t>
            </w:r>
          </w:p>
        </w:tc>
        <w:tc>
          <w:tcPr>
            <w:tcW w:w="1796" w:type="dxa"/>
            <w:tcBorders>
              <w:top w:val="single" w:sz="4" w:space="0" w:color="auto"/>
              <w:left w:val="single" w:sz="4" w:space="0" w:color="auto"/>
              <w:bottom w:val="single" w:sz="4" w:space="0" w:color="auto"/>
              <w:right w:val="single" w:sz="4" w:space="0" w:color="auto"/>
            </w:tcBorders>
            <w:hideMark/>
          </w:tcPr>
          <w:p w:rsidR="00650074" w:rsidRPr="00B96721" w:rsidRDefault="00650074" w:rsidP="008423E8">
            <w:pPr>
              <w:jc w:val="center"/>
              <w:rPr>
                <w:rFonts w:ascii="Calibri" w:hAnsi="Calibri" w:cs="Calibri"/>
                <w:color w:val="365F91" w:themeColor="accent1" w:themeShade="BF"/>
                <w:sz w:val="24"/>
                <w:lang w:val="es-CO"/>
              </w:rPr>
            </w:pPr>
            <w:r w:rsidRPr="00B96721">
              <w:rPr>
                <w:rFonts w:ascii="Calibri" w:hAnsi="Calibri" w:cs="Calibri"/>
                <w:color w:val="365F91" w:themeColor="accent1" w:themeShade="BF"/>
                <w:sz w:val="24"/>
                <w:lang w:val="es-CO"/>
              </w:rPr>
              <w:t>Angela Margarita</w:t>
            </w:r>
          </w:p>
        </w:tc>
      </w:tr>
      <w:tr w:rsidR="008423E8" w:rsidRPr="002D40B0" w:rsidTr="00574144">
        <w:tc>
          <w:tcPr>
            <w:tcW w:w="1795" w:type="dxa"/>
            <w:tcBorders>
              <w:top w:val="single" w:sz="4" w:space="0" w:color="auto"/>
              <w:left w:val="single" w:sz="4" w:space="0" w:color="auto"/>
              <w:bottom w:val="single" w:sz="4" w:space="0" w:color="auto"/>
              <w:right w:val="single" w:sz="4" w:space="0" w:color="auto"/>
            </w:tcBorders>
          </w:tcPr>
          <w:p w:rsidR="008423E8" w:rsidRPr="002D40B0" w:rsidRDefault="008423E8" w:rsidP="00574144">
            <w:pPr>
              <w:jc w:val="center"/>
              <w:rPr>
                <w:rFonts w:ascii="Calibri" w:hAnsi="Calibri" w:cs="Calibri"/>
                <w:sz w:val="24"/>
                <w:lang w:val="es-CO"/>
              </w:rPr>
            </w:pPr>
            <w:r>
              <w:rPr>
                <w:rFonts w:ascii="Calibri" w:hAnsi="Calibri" w:cs="Calibri"/>
                <w:sz w:val="24"/>
                <w:lang w:val="es-CO"/>
              </w:rPr>
              <w:t>Bloque B</w:t>
            </w:r>
          </w:p>
        </w:tc>
        <w:tc>
          <w:tcPr>
            <w:tcW w:w="1795" w:type="dxa"/>
            <w:tcBorders>
              <w:top w:val="single" w:sz="4" w:space="0" w:color="auto"/>
              <w:left w:val="single" w:sz="4" w:space="0" w:color="auto"/>
              <w:bottom w:val="single" w:sz="4" w:space="0" w:color="auto"/>
              <w:right w:val="single" w:sz="4" w:space="0" w:color="auto"/>
            </w:tcBorders>
          </w:tcPr>
          <w:p w:rsidR="008423E8" w:rsidRPr="00B96721" w:rsidRDefault="008423E8" w:rsidP="00574144">
            <w:pPr>
              <w:jc w:val="center"/>
              <w:rPr>
                <w:rFonts w:ascii="Calibri" w:hAnsi="Calibri" w:cs="Calibri"/>
                <w:color w:val="365F91" w:themeColor="accent1" w:themeShade="BF"/>
                <w:sz w:val="24"/>
                <w:lang w:val="es-CO"/>
              </w:rPr>
            </w:pPr>
          </w:p>
        </w:tc>
        <w:tc>
          <w:tcPr>
            <w:tcW w:w="1796" w:type="dxa"/>
            <w:tcBorders>
              <w:top w:val="single" w:sz="4" w:space="0" w:color="auto"/>
              <w:left w:val="single" w:sz="4" w:space="0" w:color="auto"/>
              <w:bottom w:val="single" w:sz="4" w:space="0" w:color="auto"/>
              <w:right w:val="single" w:sz="4" w:space="0" w:color="auto"/>
            </w:tcBorders>
          </w:tcPr>
          <w:p w:rsidR="008423E8" w:rsidRPr="00B96721" w:rsidRDefault="008423E8" w:rsidP="00574144">
            <w:pPr>
              <w:jc w:val="center"/>
              <w:rPr>
                <w:rFonts w:ascii="Calibri" w:hAnsi="Calibri" w:cs="Calibri"/>
                <w:color w:val="365F91" w:themeColor="accent1" w:themeShade="BF"/>
                <w:sz w:val="24"/>
                <w:lang w:val="es-CO"/>
              </w:rPr>
            </w:pPr>
            <w:r>
              <w:rPr>
                <w:rFonts w:ascii="Calibri" w:hAnsi="Calibri" w:cs="Calibri"/>
                <w:color w:val="365F91" w:themeColor="accent1" w:themeShade="BF"/>
                <w:sz w:val="24"/>
                <w:lang w:val="es-CO"/>
              </w:rPr>
              <w:t>Show</w:t>
            </w:r>
          </w:p>
        </w:tc>
        <w:tc>
          <w:tcPr>
            <w:tcW w:w="1796" w:type="dxa"/>
            <w:tcBorders>
              <w:top w:val="single" w:sz="4" w:space="0" w:color="auto"/>
              <w:left w:val="single" w:sz="4" w:space="0" w:color="auto"/>
              <w:bottom w:val="single" w:sz="4" w:space="0" w:color="auto"/>
              <w:right w:val="single" w:sz="4" w:space="0" w:color="auto"/>
            </w:tcBorders>
          </w:tcPr>
          <w:p w:rsidR="008423E8" w:rsidRPr="00B96721" w:rsidRDefault="008423E8" w:rsidP="00574144">
            <w:pPr>
              <w:jc w:val="center"/>
              <w:rPr>
                <w:rFonts w:ascii="Calibri" w:hAnsi="Calibri" w:cs="Calibri"/>
                <w:color w:val="365F91" w:themeColor="accent1" w:themeShade="BF"/>
                <w:sz w:val="24"/>
                <w:lang w:val="es-CO"/>
              </w:rPr>
            </w:pPr>
            <w:r>
              <w:rPr>
                <w:rFonts w:ascii="Calibri" w:hAnsi="Calibri" w:cs="Calibri"/>
                <w:color w:val="365F91" w:themeColor="accent1" w:themeShade="BF"/>
                <w:sz w:val="24"/>
                <w:lang w:val="es-CO"/>
              </w:rPr>
              <w:t>Show</w:t>
            </w:r>
          </w:p>
        </w:tc>
        <w:tc>
          <w:tcPr>
            <w:tcW w:w="1796" w:type="dxa"/>
            <w:tcBorders>
              <w:top w:val="single" w:sz="4" w:space="0" w:color="auto"/>
              <w:left w:val="single" w:sz="4" w:space="0" w:color="auto"/>
              <w:bottom w:val="single" w:sz="4" w:space="0" w:color="auto"/>
              <w:right w:val="single" w:sz="4" w:space="0" w:color="auto"/>
            </w:tcBorders>
          </w:tcPr>
          <w:p w:rsidR="008423E8" w:rsidRPr="00B96721" w:rsidRDefault="008423E8" w:rsidP="008423E8">
            <w:pPr>
              <w:jc w:val="center"/>
              <w:rPr>
                <w:rFonts w:ascii="Calibri" w:hAnsi="Calibri" w:cs="Calibri"/>
                <w:color w:val="365F91" w:themeColor="accent1" w:themeShade="BF"/>
                <w:sz w:val="24"/>
                <w:lang w:val="es-CO"/>
              </w:rPr>
            </w:pPr>
            <w:r>
              <w:rPr>
                <w:rFonts w:ascii="Calibri" w:hAnsi="Calibri" w:cs="Calibri"/>
                <w:color w:val="365F91" w:themeColor="accent1" w:themeShade="BF"/>
                <w:sz w:val="24"/>
                <w:lang w:val="es-CO"/>
              </w:rPr>
              <w:t>Show</w:t>
            </w:r>
          </w:p>
        </w:tc>
      </w:tr>
      <w:tr w:rsidR="00650074" w:rsidRPr="002D40B0" w:rsidTr="00574144">
        <w:tc>
          <w:tcPr>
            <w:tcW w:w="1795" w:type="dxa"/>
            <w:tcBorders>
              <w:top w:val="single" w:sz="4" w:space="0" w:color="auto"/>
              <w:left w:val="single" w:sz="4" w:space="0" w:color="auto"/>
              <w:bottom w:val="single" w:sz="4" w:space="0" w:color="auto"/>
              <w:right w:val="single" w:sz="4" w:space="0" w:color="auto"/>
            </w:tcBorders>
            <w:hideMark/>
          </w:tcPr>
          <w:p w:rsidR="00650074" w:rsidRPr="002D40B0" w:rsidRDefault="00650074" w:rsidP="00574144">
            <w:pPr>
              <w:jc w:val="center"/>
              <w:rPr>
                <w:rFonts w:ascii="Calibri" w:hAnsi="Calibri" w:cs="Calibri"/>
                <w:sz w:val="24"/>
                <w:lang w:val="es-CO"/>
              </w:rPr>
            </w:pPr>
            <w:r w:rsidRPr="002D40B0">
              <w:rPr>
                <w:rFonts w:ascii="Calibri" w:hAnsi="Calibri" w:cs="Calibri"/>
                <w:sz w:val="24"/>
                <w:lang w:val="es-CO"/>
              </w:rPr>
              <w:lastRenderedPageBreak/>
              <w:t>Bloque C</w:t>
            </w:r>
          </w:p>
        </w:tc>
        <w:tc>
          <w:tcPr>
            <w:tcW w:w="1795" w:type="dxa"/>
            <w:tcBorders>
              <w:top w:val="single" w:sz="4" w:space="0" w:color="auto"/>
              <w:left w:val="single" w:sz="4" w:space="0" w:color="auto"/>
              <w:bottom w:val="single" w:sz="4" w:space="0" w:color="auto"/>
              <w:right w:val="single" w:sz="4" w:space="0" w:color="auto"/>
            </w:tcBorders>
          </w:tcPr>
          <w:p w:rsidR="00650074" w:rsidRPr="00B96721" w:rsidRDefault="00650074" w:rsidP="00574144">
            <w:pPr>
              <w:jc w:val="center"/>
              <w:rPr>
                <w:rFonts w:ascii="Calibri" w:hAnsi="Calibri" w:cs="Calibri"/>
                <w:color w:val="365F91" w:themeColor="accent1" w:themeShade="BF"/>
                <w:sz w:val="24"/>
                <w:lang w:val="es-CO"/>
              </w:rPr>
            </w:pPr>
            <w:r w:rsidRPr="00B96721">
              <w:rPr>
                <w:rFonts w:ascii="Calibri" w:hAnsi="Calibri" w:cs="Calibri"/>
                <w:color w:val="365F91" w:themeColor="accent1" w:themeShade="BF"/>
                <w:sz w:val="24"/>
                <w:lang w:val="es-CO"/>
              </w:rPr>
              <w:t>Margarita Lizeth</w:t>
            </w:r>
          </w:p>
          <w:p w:rsidR="00650074" w:rsidRPr="00B96721" w:rsidRDefault="00650074" w:rsidP="00574144">
            <w:pPr>
              <w:jc w:val="center"/>
              <w:rPr>
                <w:rFonts w:ascii="Calibri" w:hAnsi="Calibri" w:cs="Calibri"/>
                <w:color w:val="365F91" w:themeColor="accent1" w:themeShade="BF"/>
                <w:sz w:val="24"/>
                <w:lang w:val="es-CO"/>
              </w:rPr>
            </w:pPr>
          </w:p>
        </w:tc>
        <w:tc>
          <w:tcPr>
            <w:tcW w:w="1796" w:type="dxa"/>
            <w:tcBorders>
              <w:top w:val="single" w:sz="4" w:space="0" w:color="auto"/>
              <w:left w:val="single" w:sz="4" w:space="0" w:color="auto"/>
              <w:bottom w:val="single" w:sz="4" w:space="0" w:color="auto"/>
              <w:right w:val="single" w:sz="4" w:space="0" w:color="auto"/>
            </w:tcBorders>
            <w:hideMark/>
          </w:tcPr>
          <w:p w:rsidR="00650074" w:rsidRPr="00B96721" w:rsidRDefault="00650074" w:rsidP="00574144">
            <w:pPr>
              <w:jc w:val="center"/>
              <w:rPr>
                <w:rFonts w:ascii="Calibri" w:hAnsi="Calibri" w:cs="Calibri"/>
                <w:color w:val="365F91" w:themeColor="accent1" w:themeShade="BF"/>
                <w:sz w:val="24"/>
                <w:lang w:val="es-CO"/>
              </w:rPr>
            </w:pPr>
            <w:r w:rsidRPr="00B96721">
              <w:rPr>
                <w:rFonts w:ascii="Calibri" w:hAnsi="Calibri" w:cs="Calibri"/>
                <w:color w:val="365F91" w:themeColor="accent1" w:themeShade="BF"/>
                <w:sz w:val="24"/>
                <w:lang w:val="es-CO"/>
              </w:rPr>
              <w:t>Clara</w:t>
            </w:r>
          </w:p>
          <w:p w:rsidR="00650074" w:rsidRPr="00B96721" w:rsidRDefault="00650074" w:rsidP="00574144">
            <w:pPr>
              <w:jc w:val="center"/>
              <w:rPr>
                <w:rFonts w:ascii="Calibri" w:hAnsi="Calibri" w:cs="Calibri"/>
                <w:color w:val="365F91" w:themeColor="accent1" w:themeShade="BF"/>
                <w:sz w:val="24"/>
                <w:lang w:val="es-CO"/>
              </w:rPr>
            </w:pPr>
            <w:r w:rsidRPr="00B96721">
              <w:rPr>
                <w:rFonts w:ascii="Calibri" w:hAnsi="Calibri" w:cs="Calibri"/>
                <w:color w:val="365F91" w:themeColor="accent1" w:themeShade="BF"/>
                <w:sz w:val="24"/>
                <w:lang w:val="es-CO"/>
              </w:rPr>
              <w:t>Fernando Arce</w:t>
            </w:r>
          </w:p>
          <w:p w:rsidR="00650074" w:rsidRPr="00B96721" w:rsidRDefault="00650074" w:rsidP="00574144">
            <w:pPr>
              <w:jc w:val="center"/>
              <w:rPr>
                <w:rFonts w:ascii="Calibri" w:hAnsi="Calibri" w:cs="Calibri"/>
                <w:color w:val="365F91" w:themeColor="accent1" w:themeShade="BF"/>
                <w:sz w:val="24"/>
                <w:lang w:val="es-CO"/>
              </w:rPr>
            </w:pPr>
          </w:p>
        </w:tc>
        <w:tc>
          <w:tcPr>
            <w:tcW w:w="1796" w:type="dxa"/>
            <w:tcBorders>
              <w:top w:val="single" w:sz="4" w:space="0" w:color="auto"/>
              <w:left w:val="single" w:sz="4" w:space="0" w:color="auto"/>
              <w:bottom w:val="single" w:sz="4" w:space="0" w:color="auto"/>
              <w:right w:val="single" w:sz="4" w:space="0" w:color="auto"/>
            </w:tcBorders>
            <w:hideMark/>
          </w:tcPr>
          <w:p w:rsidR="008423E8" w:rsidRDefault="00650074" w:rsidP="008423E8">
            <w:pPr>
              <w:jc w:val="center"/>
              <w:rPr>
                <w:rFonts w:ascii="Calibri" w:hAnsi="Calibri" w:cs="Calibri"/>
                <w:color w:val="365F91" w:themeColor="accent1" w:themeShade="BF"/>
                <w:sz w:val="24"/>
                <w:lang w:val="es-CO"/>
              </w:rPr>
            </w:pPr>
            <w:r w:rsidRPr="00B96721">
              <w:rPr>
                <w:rFonts w:ascii="Calibri" w:hAnsi="Calibri" w:cs="Calibri"/>
                <w:color w:val="365F91" w:themeColor="accent1" w:themeShade="BF"/>
                <w:sz w:val="24"/>
                <w:lang w:val="es-CO"/>
              </w:rPr>
              <w:t>Diana</w:t>
            </w:r>
            <w:r w:rsidR="008423E8" w:rsidRPr="00B96721">
              <w:rPr>
                <w:rFonts w:ascii="Calibri" w:hAnsi="Calibri" w:cs="Calibri"/>
                <w:color w:val="365F91" w:themeColor="accent1" w:themeShade="BF"/>
                <w:sz w:val="24"/>
                <w:lang w:val="es-CO"/>
              </w:rPr>
              <w:t xml:space="preserve"> </w:t>
            </w:r>
          </w:p>
          <w:p w:rsidR="008423E8" w:rsidRPr="00B96721" w:rsidRDefault="008423E8" w:rsidP="008423E8">
            <w:pPr>
              <w:jc w:val="center"/>
              <w:rPr>
                <w:rFonts w:ascii="Calibri" w:hAnsi="Calibri" w:cs="Calibri"/>
                <w:color w:val="365F91" w:themeColor="accent1" w:themeShade="BF"/>
                <w:sz w:val="24"/>
                <w:lang w:val="es-CO"/>
              </w:rPr>
            </w:pPr>
            <w:r w:rsidRPr="00B96721">
              <w:rPr>
                <w:rFonts w:ascii="Calibri" w:hAnsi="Calibri" w:cs="Calibri"/>
                <w:color w:val="365F91" w:themeColor="accent1" w:themeShade="BF"/>
                <w:sz w:val="24"/>
                <w:lang w:val="es-CO"/>
              </w:rPr>
              <w:t>Aida</w:t>
            </w:r>
          </w:p>
          <w:p w:rsidR="00650074" w:rsidRPr="00B96721" w:rsidRDefault="00650074" w:rsidP="00574144">
            <w:pPr>
              <w:jc w:val="center"/>
              <w:rPr>
                <w:rFonts w:ascii="Calibri" w:hAnsi="Calibri" w:cs="Calibri"/>
                <w:color w:val="365F91" w:themeColor="accent1" w:themeShade="BF"/>
                <w:sz w:val="24"/>
                <w:lang w:val="es-CO"/>
              </w:rPr>
            </w:pPr>
          </w:p>
        </w:tc>
        <w:tc>
          <w:tcPr>
            <w:tcW w:w="1796" w:type="dxa"/>
            <w:tcBorders>
              <w:top w:val="single" w:sz="4" w:space="0" w:color="auto"/>
              <w:left w:val="single" w:sz="4" w:space="0" w:color="auto"/>
              <w:bottom w:val="single" w:sz="4" w:space="0" w:color="auto"/>
              <w:right w:val="single" w:sz="4" w:space="0" w:color="auto"/>
            </w:tcBorders>
            <w:hideMark/>
          </w:tcPr>
          <w:p w:rsidR="00650074" w:rsidRPr="00B96721" w:rsidRDefault="00650074" w:rsidP="00574144">
            <w:pPr>
              <w:jc w:val="center"/>
              <w:rPr>
                <w:rFonts w:ascii="Calibri" w:hAnsi="Calibri" w:cs="Calibri"/>
                <w:color w:val="365F91" w:themeColor="accent1" w:themeShade="BF"/>
                <w:sz w:val="24"/>
                <w:lang w:val="es-CO"/>
              </w:rPr>
            </w:pPr>
            <w:r w:rsidRPr="00B96721">
              <w:rPr>
                <w:rFonts w:ascii="Calibri" w:hAnsi="Calibri" w:cs="Calibri"/>
                <w:color w:val="365F91" w:themeColor="accent1" w:themeShade="BF"/>
                <w:sz w:val="24"/>
                <w:lang w:val="es-CO"/>
              </w:rPr>
              <w:t>Teresa</w:t>
            </w:r>
          </w:p>
          <w:p w:rsidR="00650074" w:rsidRPr="00B96721" w:rsidRDefault="00650074" w:rsidP="00574144">
            <w:pPr>
              <w:jc w:val="center"/>
              <w:rPr>
                <w:rFonts w:ascii="Calibri" w:hAnsi="Calibri" w:cs="Calibri"/>
                <w:color w:val="365F91" w:themeColor="accent1" w:themeShade="BF"/>
                <w:sz w:val="24"/>
                <w:lang w:val="es-CO"/>
              </w:rPr>
            </w:pPr>
            <w:r w:rsidRPr="00B96721">
              <w:rPr>
                <w:rFonts w:ascii="Calibri" w:hAnsi="Calibri" w:cs="Calibri"/>
                <w:color w:val="365F91" w:themeColor="accent1" w:themeShade="BF"/>
                <w:sz w:val="24"/>
                <w:lang w:val="es-CO"/>
              </w:rPr>
              <w:t>Angela</w:t>
            </w:r>
          </w:p>
        </w:tc>
      </w:tr>
    </w:tbl>
    <w:p w:rsidR="007E08B6" w:rsidRPr="0015036D" w:rsidRDefault="007E08B6" w:rsidP="007E08B6">
      <w:pPr>
        <w:rPr>
          <w:rFonts w:ascii="Calibri" w:hAnsi="Calibri" w:cs="Calibri"/>
          <w:b/>
          <w:smallCaps/>
          <w:color w:val="FF0000"/>
          <w:sz w:val="32"/>
          <w:szCs w:val="28"/>
          <w:u w:val="single"/>
          <w:lang w:val="es-CO"/>
        </w:rPr>
      </w:pPr>
    </w:p>
    <w:p w:rsidR="008E09C6" w:rsidRPr="0015036D" w:rsidRDefault="008E09C6" w:rsidP="002038AE">
      <w:pPr>
        <w:rPr>
          <w:rFonts w:ascii="Calibri" w:hAnsi="Calibri" w:cs="Calibri"/>
          <w:color w:val="FF0000"/>
          <w:sz w:val="24"/>
          <w:lang w:val="es-CO"/>
        </w:rPr>
      </w:pPr>
    </w:p>
    <w:p w:rsidR="003D2495" w:rsidRPr="003D2495" w:rsidRDefault="004C76B2" w:rsidP="003D2495">
      <w:pPr>
        <w:numPr>
          <w:ilvl w:val="0"/>
          <w:numId w:val="2"/>
        </w:numPr>
        <w:rPr>
          <w:rFonts w:ascii="Calibri" w:hAnsi="Calibri" w:cs="Calibri"/>
          <w:b/>
          <w:color w:val="4F6228" w:themeColor="accent3" w:themeShade="80"/>
          <w:sz w:val="32"/>
          <w:szCs w:val="28"/>
          <w:u w:val="single"/>
          <w:lang w:val="es-CO"/>
        </w:rPr>
      </w:pPr>
      <w:r w:rsidRPr="00485F77">
        <w:rPr>
          <w:rFonts w:ascii="Calibri" w:hAnsi="Calibri" w:cs="Calibri"/>
          <w:b/>
          <w:smallCaps/>
          <w:color w:val="4F6228" w:themeColor="accent3" w:themeShade="80"/>
          <w:sz w:val="32"/>
          <w:szCs w:val="28"/>
          <w:u w:val="single"/>
          <w:lang w:val="es-CO"/>
        </w:rPr>
        <w:t xml:space="preserve"> </w:t>
      </w:r>
      <w:r w:rsidR="0064423F">
        <w:rPr>
          <w:rFonts w:ascii="Calibri" w:hAnsi="Calibri" w:cs="Calibri"/>
          <w:b/>
          <w:smallCaps/>
          <w:color w:val="4F6228" w:themeColor="accent3" w:themeShade="80"/>
          <w:sz w:val="32"/>
          <w:szCs w:val="28"/>
          <w:u w:val="single"/>
          <w:lang w:val="es-CO"/>
        </w:rPr>
        <w:t xml:space="preserve">Convivencia </w:t>
      </w:r>
      <w:r w:rsidR="00650074">
        <w:rPr>
          <w:rFonts w:ascii="Calibri" w:hAnsi="Calibri" w:cs="Calibri"/>
          <w:b/>
          <w:smallCaps/>
          <w:color w:val="4F6228" w:themeColor="accent3" w:themeShade="80"/>
          <w:sz w:val="32"/>
          <w:szCs w:val="28"/>
          <w:u w:val="single"/>
          <w:lang w:val="es-CO"/>
        </w:rPr>
        <w:t xml:space="preserve"> </w:t>
      </w:r>
      <w:r w:rsidR="0064423F">
        <w:rPr>
          <w:rFonts w:ascii="Calibri" w:hAnsi="Calibri" w:cs="Calibri"/>
          <w:b/>
          <w:smallCaps/>
          <w:color w:val="4F6228" w:themeColor="accent3" w:themeShade="80"/>
          <w:sz w:val="32"/>
          <w:szCs w:val="28"/>
          <w:u w:val="single"/>
          <w:lang w:val="es-CO"/>
        </w:rPr>
        <w:t>“</w:t>
      </w:r>
      <w:r w:rsidR="00650074">
        <w:rPr>
          <w:rFonts w:ascii="Calibri" w:hAnsi="Calibri" w:cs="Calibri"/>
          <w:b/>
          <w:smallCaps/>
          <w:color w:val="4F6228" w:themeColor="accent3" w:themeShade="80"/>
          <w:sz w:val="32"/>
          <w:szCs w:val="28"/>
          <w:u w:val="single"/>
          <w:lang w:val="es-CO"/>
        </w:rPr>
        <w:t>mi amigo Jesús</w:t>
      </w:r>
      <w:r w:rsidR="0064423F">
        <w:rPr>
          <w:rFonts w:ascii="Calibri" w:hAnsi="Calibri" w:cs="Calibri"/>
          <w:b/>
          <w:smallCaps/>
          <w:color w:val="4F6228" w:themeColor="accent3" w:themeShade="80"/>
          <w:sz w:val="32"/>
          <w:szCs w:val="28"/>
          <w:u w:val="single"/>
          <w:lang w:val="es-CO"/>
        </w:rPr>
        <w:t>”</w:t>
      </w:r>
    </w:p>
    <w:p w:rsidR="00791308" w:rsidRPr="003D2495" w:rsidRDefault="007A1F65" w:rsidP="003D2495">
      <w:pPr>
        <w:pStyle w:val="Prrafodelista"/>
        <w:numPr>
          <w:ilvl w:val="0"/>
          <w:numId w:val="31"/>
        </w:numPr>
        <w:rPr>
          <w:rFonts w:ascii="Calibri" w:hAnsi="Calibri" w:cs="Calibri"/>
          <w:b/>
          <w:color w:val="4F6228" w:themeColor="accent3" w:themeShade="80"/>
          <w:sz w:val="32"/>
          <w:szCs w:val="28"/>
          <w:u w:val="single"/>
          <w:lang w:val="es-CO"/>
        </w:rPr>
      </w:pPr>
      <w:r w:rsidRPr="003D2495">
        <w:rPr>
          <w:rFonts w:ascii="Calibri" w:hAnsi="Calibri" w:cs="Calibri"/>
          <w:sz w:val="32"/>
          <w:szCs w:val="28"/>
          <w:lang w:val="es-CO"/>
        </w:rPr>
        <w:t>Las fechas propuestas p</w:t>
      </w:r>
      <w:r w:rsidR="00791308" w:rsidRPr="003D2495">
        <w:rPr>
          <w:rFonts w:ascii="Calibri" w:hAnsi="Calibri" w:cs="Calibri"/>
          <w:sz w:val="32"/>
          <w:szCs w:val="28"/>
          <w:lang w:val="es-CO"/>
        </w:rPr>
        <w:t xml:space="preserve">ara </w:t>
      </w:r>
      <w:r w:rsidR="00064178" w:rsidRPr="003D2495">
        <w:rPr>
          <w:rFonts w:ascii="Calibri" w:hAnsi="Calibri" w:cs="Calibri"/>
          <w:sz w:val="32"/>
          <w:szCs w:val="28"/>
          <w:lang w:val="es-CO"/>
        </w:rPr>
        <w:t xml:space="preserve">Kinder y Prekinder en </w:t>
      </w:r>
      <w:r w:rsidR="00791308" w:rsidRPr="003D2495">
        <w:rPr>
          <w:rFonts w:ascii="Calibri" w:hAnsi="Calibri" w:cs="Calibri"/>
          <w:sz w:val="32"/>
          <w:szCs w:val="28"/>
          <w:lang w:val="es-CO"/>
        </w:rPr>
        <w:t>esta actividad se conservan.</w:t>
      </w:r>
    </w:p>
    <w:p w:rsidR="00791308" w:rsidRPr="007F1273" w:rsidRDefault="00791308" w:rsidP="00791308">
      <w:pPr>
        <w:ind w:left="720"/>
        <w:jc w:val="both"/>
        <w:rPr>
          <w:rFonts w:ascii="Calibri" w:hAnsi="Calibri" w:cs="Calibri"/>
          <w:sz w:val="24"/>
          <w:lang w:val="es-CO"/>
        </w:rPr>
      </w:pPr>
    </w:p>
    <w:p w:rsidR="00791308" w:rsidRPr="003D2495" w:rsidRDefault="00791308" w:rsidP="00791308">
      <w:pPr>
        <w:numPr>
          <w:ilvl w:val="1"/>
          <w:numId w:val="29"/>
        </w:numPr>
        <w:rPr>
          <w:rFonts w:ascii="Calibri" w:hAnsi="Calibri" w:cs="Calibri"/>
          <w:sz w:val="28"/>
          <w:szCs w:val="28"/>
          <w:lang w:val="es-CO"/>
        </w:rPr>
      </w:pPr>
      <w:r w:rsidRPr="003D2495">
        <w:rPr>
          <w:rFonts w:ascii="Calibri" w:hAnsi="Calibri" w:cs="Calibri"/>
          <w:sz w:val="28"/>
          <w:szCs w:val="28"/>
          <w:lang w:val="es-CO"/>
        </w:rPr>
        <w:t xml:space="preserve">Lunes 9 de Marzo: </w:t>
      </w:r>
      <w:r w:rsidRPr="003D2495">
        <w:rPr>
          <w:rFonts w:ascii="Calibri" w:hAnsi="Calibri" w:cs="Calibri"/>
          <w:sz w:val="28"/>
          <w:szCs w:val="28"/>
          <w:lang w:val="es-CO"/>
        </w:rPr>
        <w:tab/>
      </w:r>
      <w:r w:rsidRPr="003D2495">
        <w:rPr>
          <w:rFonts w:ascii="Calibri" w:hAnsi="Calibri" w:cs="Calibri"/>
          <w:sz w:val="28"/>
          <w:szCs w:val="28"/>
          <w:lang w:val="es-CO"/>
        </w:rPr>
        <w:tab/>
        <w:t>Kinder A</w:t>
      </w:r>
    </w:p>
    <w:p w:rsidR="00791308" w:rsidRPr="003D2495" w:rsidRDefault="00791308" w:rsidP="00791308">
      <w:pPr>
        <w:numPr>
          <w:ilvl w:val="1"/>
          <w:numId w:val="29"/>
        </w:numPr>
        <w:rPr>
          <w:rFonts w:ascii="Calibri" w:hAnsi="Calibri" w:cs="Calibri"/>
          <w:sz w:val="28"/>
          <w:szCs w:val="28"/>
          <w:lang w:val="es-CO"/>
        </w:rPr>
      </w:pPr>
      <w:r w:rsidRPr="003D2495">
        <w:rPr>
          <w:rFonts w:ascii="Calibri" w:hAnsi="Calibri" w:cs="Calibri"/>
          <w:sz w:val="28"/>
          <w:szCs w:val="28"/>
          <w:lang w:val="es-CO"/>
        </w:rPr>
        <w:t xml:space="preserve">Martes 10: </w:t>
      </w:r>
      <w:r w:rsidRPr="003D2495">
        <w:rPr>
          <w:rFonts w:ascii="Calibri" w:hAnsi="Calibri" w:cs="Calibri"/>
          <w:sz w:val="28"/>
          <w:szCs w:val="28"/>
          <w:lang w:val="es-CO"/>
        </w:rPr>
        <w:tab/>
      </w:r>
      <w:r w:rsidRPr="003D2495">
        <w:rPr>
          <w:rFonts w:ascii="Calibri" w:hAnsi="Calibri" w:cs="Calibri"/>
          <w:sz w:val="28"/>
          <w:szCs w:val="28"/>
          <w:lang w:val="es-CO"/>
        </w:rPr>
        <w:tab/>
      </w:r>
      <w:r w:rsidRPr="003D2495">
        <w:rPr>
          <w:rFonts w:ascii="Calibri" w:hAnsi="Calibri" w:cs="Calibri"/>
          <w:sz w:val="28"/>
          <w:szCs w:val="28"/>
          <w:lang w:val="es-CO"/>
        </w:rPr>
        <w:tab/>
        <w:t>Kinder B</w:t>
      </w:r>
    </w:p>
    <w:p w:rsidR="00791308" w:rsidRPr="003D2495" w:rsidRDefault="00791308" w:rsidP="00791308">
      <w:pPr>
        <w:numPr>
          <w:ilvl w:val="1"/>
          <w:numId w:val="29"/>
        </w:numPr>
        <w:rPr>
          <w:rFonts w:ascii="Calibri" w:hAnsi="Calibri" w:cs="Calibri"/>
          <w:sz w:val="28"/>
          <w:szCs w:val="28"/>
          <w:lang w:val="es-ES"/>
        </w:rPr>
      </w:pPr>
      <w:r w:rsidRPr="003D2495">
        <w:rPr>
          <w:rFonts w:ascii="Calibri" w:hAnsi="Calibri" w:cs="Calibri"/>
          <w:sz w:val="28"/>
          <w:szCs w:val="28"/>
          <w:lang w:val="es-ES"/>
        </w:rPr>
        <w:t xml:space="preserve">Miércoles 11:  </w:t>
      </w:r>
      <w:r w:rsidR="003D2495">
        <w:rPr>
          <w:rFonts w:ascii="Calibri" w:hAnsi="Calibri" w:cs="Calibri"/>
          <w:sz w:val="28"/>
          <w:szCs w:val="28"/>
          <w:lang w:val="es-ES"/>
        </w:rPr>
        <w:tab/>
      </w:r>
      <w:r w:rsidR="003D2495">
        <w:rPr>
          <w:rFonts w:ascii="Calibri" w:hAnsi="Calibri" w:cs="Calibri"/>
          <w:sz w:val="28"/>
          <w:szCs w:val="28"/>
          <w:lang w:val="es-ES"/>
        </w:rPr>
        <w:tab/>
      </w:r>
      <w:r w:rsidRPr="003D2495">
        <w:rPr>
          <w:rFonts w:ascii="Calibri" w:hAnsi="Calibri" w:cs="Calibri"/>
          <w:sz w:val="28"/>
          <w:szCs w:val="28"/>
          <w:lang w:val="es-ES"/>
        </w:rPr>
        <w:t>Kinder C</w:t>
      </w:r>
    </w:p>
    <w:p w:rsidR="00791308" w:rsidRPr="003D2495" w:rsidRDefault="00791308" w:rsidP="00791308">
      <w:pPr>
        <w:numPr>
          <w:ilvl w:val="1"/>
          <w:numId w:val="29"/>
        </w:numPr>
        <w:rPr>
          <w:rFonts w:ascii="Calibri" w:hAnsi="Calibri" w:cs="Calibri"/>
          <w:sz w:val="28"/>
          <w:szCs w:val="28"/>
          <w:lang w:val="es-ES"/>
        </w:rPr>
      </w:pPr>
      <w:r w:rsidRPr="003D2495">
        <w:rPr>
          <w:rFonts w:ascii="Calibri" w:hAnsi="Calibri" w:cs="Calibri"/>
          <w:sz w:val="28"/>
          <w:szCs w:val="28"/>
          <w:lang w:val="es-ES"/>
        </w:rPr>
        <w:t xml:space="preserve">Jueves 12:  </w:t>
      </w:r>
      <w:r w:rsidRPr="003D2495">
        <w:rPr>
          <w:rFonts w:ascii="Calibri" w:hAnsi="Calibri" w:cs="Calibri"/>
          <w:sz w:val="28"/>
          <w:szCs w:val="28"/>
          <w:lang w:val="es-ES"/>
        </w:rPr>
        <w:tab/>
      </w:r>
      <w:r w:rsidRPr="003D2495">
        <w:rPr>
          <w:rFonts w:ascii="Calibri" w:hAnsi="Calibri" w:cs="Calibri"/>
          <w:sz w:val="28"/>
          <w:szCs w:val="28"/>
          <w:lang w:val="es-ES"/>
        </w:rPr>
        <w:tab/>
      </w:r>
      <w:r w:rsidRPr="003D2495">
        <w:rPr>
          <w:rFonts w:ascii="Calibri" w:hAnsi="Calibri" w:cs="Calibri"/>
          <w:sz w:val="28"/>
          <w:szCs w:val="28"/>
          <w:lang w:val="es-ES"/>
        </w:rPr>
        <w:tab/>
        <w:t>Kinder D</w:t>
      </w:r>
    </w:p>
    <w:p w:rsidR="00791308" w:rsidRPr="003D2495" w:rsidRDefault="00791308" w:rsidP="00791308">
      <w:pPr>
        <w:numPr>
          <w:ilvl w:val="1"/>
          <w:numId w:val="29"/>
        </w:numPr>
        <w:rPr>
          <w:rFonts w:ascii="Calibri" w:hAnsi="Calibri" w:cs="Calibri"/>
          <w:sz w:val="28"/>
          <w:szCs w:val="28"/>
          <w:lang w:val="es-CO"/>
        </w:rPr>
      </w:pPr>
      <w:r w:rsidRPr="003D2495">
        <w:rPr>
          <w:rFonts w:ascii="Calibri" w:hAnsi="Calibri" w:cs="Calibri"/>
          <w:sz w:val="28"/>
          <w:szCs w:val="28"/>
          <w:lang w:val="es-CO"/>
        </w:rPr>
        <w:t xml:space="preserve">Abril 20: </w:t>
      </w:r>
      <w:r w:rsidRPr="003D2495">
        <w:rPr>
          <w:rFonts w:ascii="Calibri" w:hAnsi="Calibri" w:cs="Calibri"/>
          <w:sz w:val="28"/>
          <w:szCs w:val="28"/>
          <w:lang w:val="es-CO"/>
        </w:rPr>
        <w:tab/>
      </w:r>
      <w:r w:rsidRPr="003D2495">
        <w:rPr>
          <w:rFonts w:ascii="Calibri" w:hAnsi="Calibri" w:cs="Calibri"/>
          <w:sz w:val="28"/>
          <w:szCs w:val="28"/>
          <w:lang w:val="es-CO"/>
        </w:rPr>
        <w:tab/>
      </w:r>
      <w:r w:rsidRPr="003D2495">
        <w:rPr>
          <w:rFonts w:ascii="Calibri" w:hAnsi="Calibri" w:cs="Calibri"/>
          <w:sz w:val="28"/>
          <w:szCs w:val="28"/>
          <w:lang w:val="es-CO"/>
        </w:rPr>
        <w:tab/>
        <w:t>Prekinder A</w:t>
      </w:r>
    </w:p>
    <w:p w:rsidR="00791308" w:rsidRPr="003D2495" w:rsidRDefault="00791308" w:rsidP="00791308">
      <w:pPr>
        <w:numPr>
          <w:ilvl w:val="1"/>
          <w:numId w:val="29"/>
        </w:numPr>
        <w:rPr>
          <w:rFonts w:ascii="Calibri" w:hAnsi="Calibri" w:cs="Calibri"/>
          <w:sz w:val="28"/>
          <w:szCs w:val="28"/>
          <w:lang w:val="es-CO"/>
        </w:rPr>
      </w:pPr>
      <w:r w:rsidRPr="003D2495">
        <w:rPr>
          <w:rFonts w:ascii="Calibri" w:hAnsi="Calibri" w:cs="Calibri"/>
          <w:sz w:val="28"/>
          <w:szCs w:val="28"/>
          <w:lang w:val="es-CO"/>
        </w:rPr>
        <w:t xml:space="preserve">Abril 21: </w:t>
      </w:r>
      <w:r w:rsidRPr="003D2495">
        <w:rPr>
          <w:rFonts w:ascii="Calibri" w:hAnsi="Calibri" w:cs="Calibri"/>
          <w:sz w:val="28"/>
          <w:szCs w:val="28"/>
          <w:lang w:val="es-CO"/>
        </w:rPr>
        <w:tab/>
      </w:r>
      <w:r w:rsidRPr="003D2495">
        <w:rPr>
          <w:rFonts w:ascii="Calibri" w:hAnsi="Calibri" w:cs="Calibri"/>
          <w:sz w:val="28"/>
          <w:szCs w:val="28"/>
          <w:lang w:val="es-CO"/>
        </w:rPr>
        <w:tab/>
      </w:r>
      <w:r w:rsidRPr="003D2495">
        <w:rPr>
          <w:rFonts w:ascii="Calibri" w:hAnsi="Calibri" w:cs="Calibri"/>
          <w:sz w:val="28"/>
          <w:szCs w:val="28"/>
          <w:lang w:val="es-CO"/>
        </w:rPr>
        <w:tab/>
        <w:t>Prekinder B</w:t>
      </w:r>
    </w:p>
    <w:p w:rsidR="00791308" w:rsidRPr="003D2495" w:rsidRDefault="00791308" w:rsidP="00791308">
      <w:pPr>
        <w:numPr>
          <w:ilvl w:val="1"/>
          <w:numId w:val="29"/>
        </w:numPr>
        <w:rPr>
          <w:rFonts w:ascii="Calibri" w:hAnsi="Calibri" w:cs="Calibri"/>
          <w:sz w:val="28"/>
          <w:szCs w:val="28"/>
          <w:lang w:val="es-CO"/>
        </w:rPr>
      </w:pPr>
      <w:r w:rsidRPr="003D2495">
        <w:rPr>
          <w:rFonts w:ascii="Calibri" w:hAnsi="Calibri" w:cs="Calibri"/>
          <w:sz w:val="28"/>
          <w:szCs w:val="28"/>
          <w:lang w:val="es-CO"/>
        </w:rPr>
        <w:t xml:space="preserve">Abril 22: </w:t>
      </w:r>
      <w:r w:rsidRPr="003D2495">
        <w:rPr>
          <w:rFonts w:ascii="Calibri" w:hAnsi="Calibri" w:cs="Calibri"/>
          <w:sz w:val="28"/>
          <w:szCs w:val="28"/>
          <w:lang w:val="es-CO"/>
        </w:rPr>
        <w:tab/>
      </w:r>
      <w:r w:rsidRPr="003D2495">
        <w:rPr>
          <w:rFonts w:ascii="Calibri" w:hAnsi="Calibri" w:cs="Calibri"/>
          <w:sz w:val="28"/>
          <w:szCs w:val="28"/>
          <w:lang w:val="es-CO"/>
        </w:rPr>
        <w:tab/>
      </w:r>
      <w:r w:rsidRPr="003D2495">
        <w:rPr>
          <w:rFonts w:ascii="Calibri" w:hAnsi="Calibri" w:cs="Calibri"/>
          <w:sz w:val="28"/>
          <w:szCs w:val="28"/>
          <w:lang w:val="es-CO"/>
        </w:rPr>
        <w:tab/>
        <w:t>Prekinder C</w:t>
      </w:r>
    </w:p>
    <w:p w:rsidR="00791308" w:rsidRPr="00791308" w:rsidRDefault="00791308" w:rsidP="00791308">
      <w:pPr>
        <w:pStyle w:val="Prrafodelista"/>
        <w:rPr>
          <w:rFonts w:ascii="Calibri" w:hAnsi="Calibri" w:cs="Calibri"/>
          <w:b/>
          <w:color w:val="4F6228" w:themeColor="accent3" w:themeShade="80"/>
          <w:sz w:val="32"/>
          <w:szCs w:val="28"/>
          <w:u w:val="single"/>
          <w:lang w:val="es-CO"/>
        </w:rPr>
      </w:pPr>
    </w:p>
    <w:p w:rsidR="007A1F65" w:rsidRPr="0064423F" w:rsidRDefault="007A1F65" w:rsidP="007A1F65">
      <w:pPr>
        <w:pStyle w:val="Prrafodelista"/>
        <w:numPr>
          <w:ilvl w:val="0"/>
          <w:numId w:val="29"/>
        </w:numPr>
        <w:rPr>
          <w:rFonts w:ascii="Calibri" w:hAnsi="Calibri" w:cs="Calibri"/>
          <w:b/>
          <w:color w:val="4F6228" w:themeColor="accent3" w:themeShade="80"/>
          <w:sz w:val="32"/>
          <w:szCs w:val="28"/>
          <w:u w:val="single"/>
          <w:lang w:val="es-CO"/>
        </w:rPr>
      </w:pPr>
      <w:r w:rsidRPr="0064423F">
        <w:rPr>
          <w:rFonts w:ascii="Calibri" w:hAnsi="Calibri" w:cs="Calibri"/>
          <w:sz w:val="32"/>
          <w:szCs w:val="28"/>
          <w:lang w:val="es-CO"/>
        </w:rPr>
        <w:t>Primero A y Primero B que no pudieron ir durante la semana 23 irán en las siguientes fechas.</w:t>
      </w:r>
    </w:p>
    <w:p w:rsidR="003D2495" w:rsidRPr="0064423F" w:rsidRDefault="003D2495" w:rsidP="003D2495">
      <w:pPr>
        <w:pStyle w:val="Prrafodelista"/>
        <w:numPr>
          <w:ilvl w:val="1"/>
          <w:numId w:val="29"/>
        </w:numPr>
        <w:rPr>
          <w:rFonts w:ascii="Calibri" w:hAnsi="Calibri" w:cs="Calibri"/>
          <w:b/>
          <w:color w:val="4F6228" w:themeColor="accent3" w:themeShade="80"/>
          <w:sz w:val="32"/>
          <w:szCs w:val="28"/>
          <w:u w:val="single"/>
          <w:lang w:val="es-CO"/>
        </w:rPr>
      </w:pPr>
      <w:r>
        <w:rPr>
          <w:rFonts w:ascii="Calibri" w:hAnsi="Calibri" w:cs="Calibri"/>
          <w:sz w:val="32"/>
          <w:szCs w:val="28"/>
          <w:lang w:val="es-CO"/>
        </w:rPr>
        <w:t>Primero C: Febrero 26</w:t>
      </w:r>
    </w:p>
    <w:p w:rsidR="00064178" w:rsidRPr="00064178" w:rsidRDefault="00064178" w:rsidP="00064178">
      <w:pPr>
        <w:pStyle w:val="Prrafodelista"/>
        <w:numPr>
          <w:ilvl w:val="1"/>
          <w:numId w:val="29"/>
        </w:numPr>
        <w:rPr>
          <w:rFonts w:ascii="Calibri" w:hAnsi="Calibri" w:cs="Calibri"/>
          <w:b/>
          <w:color w:val="4F6228" w:themeColor="accent3" w:themeShade="80"/>
          <w:sz w:val="32"/>
          <w:szCs w:val="28"/>
          <w:u w:val="single"/>
          <w:lang w:val="es-CO"/>
        </w:rPr>
      </w:pPr>
      <w:r w:rsidRPr="0064423F">
        <w:rPr>
          <w:rFonts w:ascii="Calibri" w:hAnsi="Calibri" w:cs="Calibri"/>
          <w:sz w:val="32"/>
          <w:szCs w:val="28"/>
          <w:lang w:val="es-CO"/>
        </w:rPr>
        <w:t xml:space="preserve">Primero A: Marzo </w:t>
      </w:r>
      <w:r>
        <w:rPr>
          <w:rFonts w:ascii="Calibri" w:hAnsi="Calibri" w:cs="Calibri"/>
          <w:sz w:val="32"/>
          <w:szCs w:val="28"/>
          <w:lang w:val="es-CO"/>
        </w:rPr>
        <w:t>3</w:t>
      </w:r>
    </w:p>
    <w:p w:rsidR="007A1F65" w:rsidRPr="0064423F" w:rsidRDefault="007A1F65" w:rsidP="007A1F65">
      <w:pPr>
        <w:pStyle w:val="Prrafodelista"/>
        <w:numPr>
          <w:ilvl w:val="1"/>
          <w:numId w:val="29"/>
        </w:numPr>
        <w:rPr>
          <w:rFonts w:ascii="Calibri" w:hAnsi="Calibri" w:cs="Calibri"/>
          <w:b/>
          <w:color w:val="4F6228" w:themeColor="accent3" w:themeShade="80"/>
          <w:sz w:val="32"/>
          <w:szCs w:val="28"/>
          <w:u w:val="single"/>
          <w:lang w:val="es-CO"/>
        </w:rPr>
      </w:pPr>
      <w:r w:rsidRPr="0064423F">
        <w:rPr>
          <w:rFonts w:ascii="Calibri" w:hAnsi="Calibri" w:cs="Calibri"/>
          <w:sz w:val="32"/>
          <w:szCs w:val="28"/>
          <w:lang w:val="es-CO"/>
        </w:rPr>
        <w:t xml:space="preserve">Primero B: </w:t>
      </w:r>
      <w:r w:rsidR="00064178">
        <w:rPr>
          <w:rFonts w:ascii="Calibri" w:hAnsi="Calibri" w:cs="Calibri"/>
          <w:sz w:val="32"/>
          <w:szCs w:val="28"/>
          <w:lang w:val="es-CO"/>
        </w:rPr>
        <w:t>Marzo 4</w:t>
      </w:r>
    </w:p>
    <w:p w:rsidR="00064178" w:rsidRPr="00064178" w:rsidRDefault="00064178" w:rsidP="007A1F65">
      <w:pPr>
        <w:pStyle w:val="Prrafodelista"/>
        <w:numPr>
          <w:ilvl w:val="1"/>
          <w:numId w:val="29"/>
        </w:numPr>
        <w:rPr>
          <w:rFonts w:ascii="Calibri" w:hAnsi="Calibri" w:cs="Calibri"/>
          <w:b/>
          <w:color w:val="4F6228" w:themeColor="accent3" w:themeShade="80"/>
          <w:sz w:val="32"/>
          <w:szCs w:val="28"/>
          <w:u w:val="single"/>
          <w:lang w:val="es-CO"/>
        </w:rPr>
      </w:pPr>
      <w:r>
        <w:rPr>
          <w:rFonts w:ascii="Calibri" w:hAnsi="Calibri" w:cs="Calibri"/>
          <w:sz w:val="32"/>
          <w:szCs w:val="28"/>
          <w:lang w:val="es-CO"/>
        </w:rPr>
        <w:t>Primero D</w:t>
      </w:r>
      <w:r w:rsidR="003D2495">
        <w:rPr>
          <w:rFonts w:ascii="Calibri" w:hAnsi="Calibri" w:cs="Calibri"/>
          <w:sz w:val="32"/>
          <w:szCs w:val="28"/>
          <w:lang w:val="es-CO"/>
        </w:rPr>
        <w:t>:</w:t>
      </w:r>
      <w:r>
        <w:rPr>
          <w:rFonts w:ascii="Calibri" w:hAnsi="Calibri" w:cs="Calibri"/>
          <w:sz w:val="32"/>
          <w:szCs w:val="28"/>
          <w:lang w:val="es-CO"/>
        </w:rPr>
        <w:t xml:space="preserve"> Marzo 5</w:t>
      </w:r>
    </w:p>
    <w:p w:rsidR="0064423F" w:rsidRPr="003D2495" w:rsidRDefault="0064423F" w:rsidP="0064423F">
      <w:pPr>
        <w:pStyle w:val="Prrafodelista"/>
        <w:numPr>
          <w:ilvl w:val="0"/>
          <w:numId w:val="29"/>
        </w:numPr>
        <w:rPr>
          <w:rFonts w:ascii="Calibri" w:hAnsi="Calibri" w:cs="Calibri"/>
          <w:b/>
          <w:color w:val="4F6228" w:themeColor="accent3" w:themeShade="80"/>
          <w:sz w:val="32"/>
          <w:szCs w:val="28"/>
          <w:u w:val="single"/>
          <w:lang w:val="es-CO"/>
        </w:rPr>
      </w:pPr>
      <w:r w:rsidRPr="0064423F">
        <w:rPr>
          <w:rFonts w:ascii="Calibri" w:hAnsi="Calibri" w:cs="Calibri"/>
          <w:sz w:val="32"/>
          <w:szCs w:val="28"/>
          <w:lang w:val="es-CO"/>
        </w:rPr>
        <w:t xml:space="preserve">Para este día se pedirá a los niños que contribuyan con la comida para el Picnic. Se anexa una lista que el grado primero ya viene utilizando y que se elaboró teniendo en cuenta balance en cuanto a costos, cantidades y variedad. </w:t>
      </w:r>
      <w:r w:rsidR="00064178">
        <w:rPr>
          <w:rFonts w:ascii="Calibri" w:hAnsi="Calibri" w:cs="Calibri"/>
          <w:sz w:val="32"/>
          <w:szCs w:val="28"/>
          <w:lang w:val="es-CO"/>
        </w:rPr>
        <w:t>C</w:t>
      </w:r>
      <w:r w:rsidRPr="0064423F">
        <w:rPr>
          <w:rFonts w:ascii="Calibri" w:hAnsi="Calibri" w:cs="Calibri"/>
          <w:sz w:val="32"/>
          <w:szCs w:val="28"/>
          <w:lang w:val="es-CO"/>
        </w:rPr>
        <w:t>ada pareja de Classroom Teachers envi</w:t>
      </w:r>
      <w:r w:rsidR="00064178">
        <w:rPr>
          <w:rFonts w:ascii="Calibri" w:hAnsi="Calibri" w:cs="Calibri"/>
          <w:sz w:val="32"/>
          <w:szCs w:val="28"/>
          <w:lang w:val="es-CO"/>
        </w:rPr>
        <w:t>a</w:t>
      </w:r>
      <w:r w:rsidRPr="0064423F">
        <w:rPr>
          <w:rFonts w:ascii="Calibri" w:hAnsi="Calibri" w:cs="Calibri"/>
          <w:sz w:val="32"/>
          <w:szCs w:val="28"/>
          <w:lang w:val="es-CO"/>
        </w:rPr>
        <w:t xml:space="preserve">rá un correo a cada familia con el </w:t>
      </w:r>
      <w:r w:rsidR="00F640BF">
        <w:rPr>
          <w:rFonts w:ascii="Calibri" w:hAnsi="Calibri" w:cs="Calibri"/>
          <w:sz w:val="32"/>
          <w:szCs w:val="28"/>
          <w:lang w:val="es-CO"/>
        </w:rPr>
        <w:t>artículo</w:t>
      </w:r>
      <w:r w:rsidRPr="0064423F">
        <w:rPr>
          <w:rFonts w:ascii="Calibri" w:hAnsi="Calibri" w:cs="Calibri"/>
          <w:sz w:val="32"/>
          <w:szCs w:val="28"/>
          <w:lang w:val="es-CO"/>
        </w:rPr>
        <w:t xml:space="preserve"> correspondiente.</w:t>
      </w:r>
    </w:p>
    <w:p w:rsidR="003D2495" w:rsidRPr="00064178" w:rsidRDefault="003D2495" w:rsidP="0064423F">
      <w:pPr>
        <w:pStyle w:val="Prrafodelista"/>
        <w:numPr>
          <w:ilvl w:val="0"/>
          <w:numId w:val="29"/>
        </w:numPr>
        <w:rPr>
          <w:rFonts w:ascii="Calibri" w:hAnsi="Calibri" w:cs="Calibri"/>
          <w:b/>
          <w:color w:val="4F6228" w:themeColor="accent3" w:themeShade="80"/>
          <w:sz w:val="32"/>
          <w:szCs w:val="28"/>
          <w:u w:val="single"/>
          <w:lang w:val="es-CO"/>
        </w:rPr>
      </w:pPr>
      <w:r>
        <w:rPr>
          <w:rFonts w:ascii="Calibri" w:hAnsi="Calibri" w:cs="Calibri"/>
          <w:sz w:val="32"/>
          <w:szCs w:val="28"/>
          <w:lang w:val="es-CO"/>
        </w:rPr>
        <w:t>Lizeth se encargará de coordinar la logística necesaria para este evento.</w:t>
      </w:r>
    </w:p>
    <w:p w:rsidR="00064178" w:rsidRPr="00791308" w:rsidRDefault="00064178" w:rsidP="003D2495">
      <w:pPr>
        <w:pStyle w:val="Prrafodelista"/>
        <w:rPr>
          <w:rFonts w:ascii="Calibri" w:hAnsi="Calibri" w:cs="Calibri"/>
          <w:b/>
          <w:color w:val="4F6228" w:themeColor="accent3" w:themeShade="80"/>
          <w:sz w:val="32"/>
          <w:szCs w:val="28"/>
          <w:u w:val="single"/>
          <w:lang w:val="es-CO"/>
        </w:rPr>
      </w:pPr>
    </w:p>
    <w:p w:rsidR="007F1273" w:rsidRDefault="007F1273" w:rsidP="00D913C9">
      <w:pPr>
        <w:rPr>
          <w:rFonts w:ascii="Calibri" w:hAnsi="Calibri" w:cs="Calibri"/>
          <w:sz w:val="24"/>
          <w:lang w:val="es-CO"/>
        </w:rPr>
      </w:pPr>
    </w:p>
    <w:tbl>
      <w:tblPr>
        <w:tblStyle w:val="Tablaconcuadrcula"/>
        <w:tblW w:w="0" w:type="auto"/>
        <w:tblLook w:val="04A0" w:firstRow="1" w:lastRow="0" w:firstColumn="1" w:lastColumn="0" w:noHBand="0" w:noVBand="1"/>
      </w:tblPr>
      <w:tblGrid>
        <w:gridCol w:w="7280"/>
      </w:tblGrid>
      <w:tr w:rsidR="00AA796A" w:rsidRPr="00AA796A" w:rsidTr="00574144">
        <w:trPr>
          <w:trHeight w:val="276"/>
        </w:trPr>
        <w:tc>
          <w:tcPr>
            <w:tcW w:w="7280" w:type="dxa"/>
            <w:vAlign w:val="center"/>
          </w:tcPr>
          <w:p w:rsidR="00AA796A" w:rsidRPr="00AA796A" w:rsidRDefault="00AA796A" w:rsidP="00AA796A">
            <w:pPr>
              <w:rPr>
                <w:rFonts w:ascii="Calibri" w:hAnsi="Calibri" w:cs="Calibri"/>
                <w:sz w:val="24"/>
                <w:lang w:val="es-CO"/>
              </w:rPr>
            </w:pPr>
            <w:r>
              <w:rPr>
                <w:rFonts w:ascii="Calibri" w:hAnsi="Calibri" w:cs="Calibri"/>
                <w:sz w:val="24"/>
                <w:lang w:val="es-CO"/>
              </w:rPr>
              <w:t xml:space="preserve">2 </w:t>
            </w:r>
            <w:r w:rsidRPr="00AA796A">
              <w:rPr>
                <w:rFonts w:ascii="Calibri" w:hAnsi="Calibri" w:cs="Calibri"/>
                <w:sz w:val="24"/>
                <w:lang w:val="es-CO"/>
              </w:rPr>
              <w:t>emparedados de jamón y queso, cada uno tajado en 4</w:t>
            </w:r>
          </w:p>
        </w:tc>
      </w:tr>
      <w:tr w:rsidR="00AA796A" w:rsidRPr="00AA796A" w:rsidTr="00574144">
        <w:trPr>
          <w:trHeight w:val="281"/>
        </w:trPr>
        <w:tc>
          <w:tcPr>
            <w:tcW w:w="7280" w:type="dxa"/>
            <w:vAlign w:val="center"/>
          </w:tcPr>
          <w:p w:rsidR="00AA796A" w:rsidRPr="00AA796A" w:rsidRDefault="00AA796A" w:rsidP="00AA796A">
            <w:pPr>
              <w:rPr>
                <w:rFonts w:ascii="Calibri" w:hAnsi="Calibri" w:cs="Calibri"/>
                <w:sz w:val="24"/>
                <w:lang w:val="es-ES_tradnl"/>
              </w:rPr>
            </w:pPr>
            <w:r>
              <w:rPr>
                <w:rFonts w:ascii="Calibri" w:hAnsi="Calibri" w:cs="Calibri"/>
                <w:sz w:val="24"/>
                <w:lang w:val="es-ES_tradnl"/>
              </w:rPr>
              <w:t>2</w:t>
            </w:r>
            <w:r w:rsidRPr="00AA796A">
              <w:rPr>
                <w:rFonts w:ascii="Calibri" w:hAnsi="Calibri" w:cs="Calibri"/>
                <w:sz w:val="24"/>
                <w:lang w:val="es-ES_tradnl"/>
              </w:rPr>
              <w:t xml:space="preserve"> emparedados de jamón y queso, cada uno tajado en 4</w:t>
            </w:r>
          </w:p>
        </w:tc>
      </w:tr>
      <w:tr w:rsidR="00AA796A" w:rsidRPr="00AA796A" w:rsidTr="00574144">
        <w:trPr>
          <w:trHeight w:val="116"/>
        </w:trPr>
        <w:tc>
          <w:tcPr>
            <w:tcW w:w="7280" w:type="dxa"/>
            <w:vAlign w:val="center"/>
          </w:tcPr>
          <w:p w:rsidR="00AA796A" w:rsidRPr="00AA796A" w:rsidRDefault="00AA796A" w:rsidP="00AA796A">
            <w:pPr>
              <w:rPr>
                <w:rFonts w:ascii="Calibri" w:hAnsi="Calibri" w:cs="Calibri"/>
                <w:sz w:val="24"/>
                <w:lang w:val="es-ES_tradnl"/>
              </w:rPr>
            </w:pPr>
            <w:r>
              <w:rPr>
                <w:rFonts w:ascii="Calibri" w:hAnsi="Calibri" w:cs="Calibri"/>
                <w:sz w:val="24"/>
                <w:lang w:val="es-ES_tradnl"/>
              </w:rPr>
              <w:t xml:space="preserve">2 </w:t>
            </w:r>
            <w:r w:rsidRPr="00AA796A">
              <w:rPr>
                <w:rFonts w:ascii="Calibri" w:hAnsi="Calibri" w:cs="Calibri"/>
                <w:sz w:val="24"/>
                <w:lang w:val="es-ES_tradnl"/>
              </w:rPr>
              <w:t>emparedados de jamón y queso, cada uno tajado en 4</w:t>
            </w:r>
          </w:p>
        </w:tc>
      </w:tr>
      <w:tr w:rsidR="00AA796A" w:rsidRPr="00AA796A" w:rsidTr="00574144">
        <w:trPr>
          <w:trHeight w:val="120"/>
        </w:trPr>
        <w:tc>
          <w:tcPr>
            <w:tcW w:w="7280" w:type="dxa"/>
            <w:vAlign w:val="center"/>
          </w:tcPr>
          <w:p w:rsidR="00AA796A" w:rsidRPr="00AA796A" w:rsidRDefault="00AA796A" w:rsidP="00AA796A">
            <w:pPr>
              <w:rPr>
                <w:rFonts w:ascii="Calibri" w:hAnsi="Calibri" w:cs="Calibri"/>
                <w:sz w:val="24"/>
                <w:lang w:val="es-ES_tradnl"/>
              </w:rPr>
            </w:pPr>
            <w:r>
              <w:rPr>
                <w:rFonts w:ascii="Calibri" w:hAnsi="Calibri" w:cs="Calibri"/>
                <w:sz w:val="24"/>
                <w:lang w:val="es-ES_tradnl"/>
              </w:rPr>
              <w:t>2</w:t>
            </w:r>
            <w:r w:rsidRPr="00AA796A">
              <w:rPr>
                <w:rFonts w:ascii="Calibri" w:hAnsi="Calibri" w:cs="Calibri"/>
                <w:sz w:val="24"/>
                <w:lang w:val="es-ES_tradnl"/>
              </w:rPr>
              <w:t xml:space="preserve"> emparedados de jamón y queso, cada uno tajado en 4</w:t>
            </w:r>
          </w:p>
        </w:tc>
      </w:tr>
      <w:tr w:rsidR="00AA796A" w:rsidRPr="00AA796A" w:rsidTr="00574144">
        <w:trPr>
          <w:trHeight w:val="120"/>
        </w:trPr>
        <w:tc>
          <w:tcPr>
            <w:tcW w:w="7280" w:type="dxa"/>
            <w:vAlign w:val="center"/>
          </w:tcPr>
          <w:p w:rsidR="00AA796A" w:rsidRDefault="00AA796A" w:rsidP="00AA796A">
            <w:pPr>
              <w:rPr>
                <w:rFonts w:ascii="Calibri" w:hAnsi="Calibri" w:cs="Calibri"/>
                <w:sz w:val="24"/>
                <w:lang w:val="es-ES_tradnl"/>
              </w:rPr>
            </w:pPr>
            <w:r>
              <w:rPr>
                <w:rFonts w:ascii="Calibri" w:hAnsi="Calibri" w:cs="Calibri"/>
                <w:sz w:val="24"/>
                <w:lang w:val="es-ES_tradnl"/>
              </w:rPr>
              <w:t>2</w:t>
            </w:r>
            <w:r w:rsidRPr="00AA796A">
              <w:rPr>
                <w:rFonts w:ascii="Calibri" w:hAnsi="Calibri" w:cs="Calibri"/>
                <w:sz w:val="24"/>
                <w:lang w:val="es-ES_tradnl"/>
              </w:rPr>
              <w:t xml:space="preserve"> emparedados de jamón y queso, cada uno tajado en 4</w:t>
            </w:r>
          </w:p>
        </w:tc>
      </w:tr>
      <w:tr w:rsidR="00AA796A" w:rsidRPr="00AA796A" w:rsidTr="00574144">
        <w:trPr>
          <w:trHeight w:val="124"/>
        </w:trPr>
        <w:tc>
          <w:tcPr>
            <w:tcW w:w="7280" w:type="dxa"/>
            <w:vAlign w:val="center"/>
          </w:tcPr>
          <w:p w:rsidR="00AA796A" w:rsidRPr="00AA796A" w:rsidRDefault="00AA796A" w:rsidP="00AA796A">
            <w:pPr>
              <w:rPr>
                <w:rFonts w:ascii="Calibri" w:hAnsi="Calibri" w:cs="Calibri"/>
                <w:sz w:val="24"/>
                <w:lang w:val="es-ES_tradnl"/>
              </w:rPr>
            </w:pPr>
            <w:r>
              <w:rPr>
                <w:rFonts w:ascii="Calibri" w:hAnsi="Calibri" w:cs="Calibri"/>
                <w:sz w:val="24"/>
                <w:lang w:val="es-ES_tradnl"/>
              </w:rPr>
              <w:t>2</w:t>
            </w:r>
            <w:r w:rsidRPr="00AA796A">
              <w:rPr>
                <w:rFonts w:ascii="Calibri" w:hAnsi="Calibri" w:cs="Calibri"/>
                <w:sz w:val="24"/>
                <w:lang w:val="es-ES_tradnl"/>
              </w:rPr>
              <w:t xml:space="preserve"> emparedados de jamón y queso, cada uno tajado en 4</w:t>
            </w:r>
          </w:p>
        </w:tc>
      </w:tr>
      <w:tr w:rsidR="00AA796A" w:rsidRPr="00AA796A" w:rsidTr="00574144">
        <w:trPr>
          <w:trHeight w:val="332"/>
        </w:trPr>
        <w:tc>
          <w:tcPr>
            <w:tcW w:w="7280" w:type="dxa"/>
            <w:vAlign w:val="center"/>
          </w:tcPr>
          <w:p w:rsidR="00AA796A" w:rsidRPr="00AA796A" w:rsidRDefault="00AA796A" w:rsidP="00AA796A">
            <w:pPr>
              <w:rPr>
                <w:rFonts w:ascii="Calibri" w:hAnsi="Calibri" w:cs="Calibri"/>
                <w:sz w:val="24"/>
                <w:lang w:val="es-CO"/>
              </w:rPr>
            </w:pPr>
            <w:r w:rsidRPr="00AA796A">
              <w:rPr>
                <w:rFonts w:ascii="Calibri" w:hAnsi="Calibri" w:cs="Calibri"/>
                <w:sz w:val="24"/>
                <w:lang w:val="es-ES_tradnl"/>
              </w:rPr>
              <w:t>Salchichas listas para co</w:t>
            </w:r>
            <w:r>
              <w:rPr>
                <w:rFonts w:ascii="Calibri" w:hAnsi="Calibri" w:cs="Calibri"/>
                <w:sz w:val="24"/>
                <w:lang w:val="es-ES_tradnl"/>
              </w:rPr>
              <w:t>mer y partidas en trozos, para 2</w:t>
            </w:r>
            <w:r w:rsidRPr="00AA796A">
              <w:rPr>
                <w:rFonts w:ascii="Calibri" w:hAnsi="Calibri" w:cs="Calibri"/>
                <w:sz w:val="24"/>
                <w:lang w:val="es-ES_tradnl"/>
              </w:rPr>
              <w:t xml:space="preserve"> personas</w:t>
            </w:r>
          </w:p>
        </w:tc>
      </w:tr>
      <w:tr w:rsidR="00AA796A" w:rsidRPr="00AA796A" w:rsidTr="00574144">
        <w:trPr>
          <w:trHeight w:val="332"/>
        </w:trPr>
        <w:tc>
          <w:tcPr>
            <w:tcW w:w="7280" w:type="dxa"/>
            <w:vAlign w:val="center"/>
          </w:tcPr>
          <w:p w:rsidR="00AA796A" w:rsidRPr="00AA796A" w:rsidRDefault="00AA796A" w:rsidP="00AA796A">
            <w:pPr>
              <w:rPr>
                <w:rFonts w:ascii="Calibri" w:hAnsi="Calibri" w:cs="Calibri"/>
                <w:sz w:val="24"/>
                <w:lang w:val="es-CO"/>
              </w:rPr>
            </w:pPr>
            <w:r w:rsidRPr="00AA796A">
              <w:rPr>
                <w:rFonts w:ascii="Calibri" w:hAnsi="Calibri" w:cs="Calibri"/>
                <w:sz w:val="24"/>
                <w:lang w:val="es-ES_tradnl"/>
              </w:rPr>
              <w:t>Salchichas listas para co</w:t>
            </w:r>
            <w:r>
              <w:rPr>
                <w:rFonts w:ascii="Calibri" w:hAnsi="Calibri" w:cs="Calibri"/>
                <w:sz w:val="24"/>
                <w:lang w:val="es-ES_tradnl"/>
              </w:rPr>
              <w:t>mer y partidas en trozos, para 2</w:t>
            </w:r>
            <w:r w:rsidRPr="00AA796A">
              <w:rPr>
                <w:rFonts w:ascii="Calibri" w:hAnsi="Calibri" w:cs="Calibri"/>
                <w:sz w:val="24"/>
                <w:lang w:val="es-ES_tradnl"/>
              </w:rPr>
              <w:t xml:space="preserve"> personas</w:t>
            </w:r>
          </w:p>
        </w:tc>
      </w:tr>
      <w:tr w:rsidR="00AA796A" w:rsidRPr="00AA796A" w:rsidTr="00574144">
        <w:trPr>
          <w:trHeight w:val="332"/>
        </w:trPr>
        <w:tc>
          <w:tcPr>
            <w:tcW w:w="7280" w:type="dxa"/>
            <w:vAlign w:val="center"/>
          </w:tcPr>
          <w:p w:rsidR="00AA796A" w:rsidRPr="00AA796A" w:rsidRDefault="00AA796A" w:rsidP="00AA796A">
            <w:pPr>
              <w:rPr>
                <w:rFonts w:ascii="Calibri" w:hAnsi="Calibri" w:cs="Calibri"/>
                <w:sz w:val="24"/>
                <w:lang w:val="es-CO"/>
              </w:rPr>
            </w:pPr>
            <w:r w:rsidRPr="00AA796A">
              <w:rPr>
                <w:rFonts w:ascii="Calibri" w:hAnsi="Calibri" w:cs="Calibri"/>
                <w:sz w:val="24"/>
                <w:lang w:val="es-ES_tradnl"/>
              </w:rPr>
              <w:t>Salchichas listas para co</w:t>
            </w:r>
            <w:r>
              <w:rPr>
                <w:rFonts w:ascii="Calibri" w:hAnsi="Calibri" w:cs="Calibri"/>
                <w:sz w:val="24"/>
                <w:lang w:val="es-ES_tradnl"/>
              </w:rPr>
              <w:t>mer y partidas en trozos, para 2</w:t>
            </w:r>
            <w:r w:rsidRPr="00AA796A">
              <w:rPr>
                <w:rFonts w:ascii="Calibri" w:hAnsi="Calibri" w:cs="Calibri"/>
                <w:sz w:val="24"/>
                <w:lang w:val="es-ES_tradnl"/>
              </w:rPr>
              <w:t xml:space="preserve"> personas</w:t>
            </w:r>
          </w:p>
        </w:tc>
      </w:tr>
      <w:tr w:rsidR="00AA796A" w:rsidRPr="00AA796A" w:rsidTr="00574144">
        <w:trPr>
          <w:trHeight w:val="332"/>
        </w:trPr>
        <w:tc>
          <w:tcPr>
            <w:tcW w:w="7280" w:type="dxa"/>
            <w:vAlign w:val="center"/>
          </w:tcPr>
          <w:p w:rsidR="00AA796A" w:rsidRPr="00AA796A" w:rsidRDefault="00AA796A" w:rsidP="00AA796A">
            <w:pPr>
              <w:rPr>
                <w:rFonts w:ascii="Calibri" w:hAnsi="Calibri" w:cs="Calibri"/>
                <w:sz w:val="24"/>
                <w:lang w:val="es-CO"/>
              </w:rPr>
            </w:pPr>
            <w:r w:rsidRPr="00AA796A">
              <w:rPr>
                <w:rFonts w:ascii="Calibri" w:hAnsi="Calibri" w:cs="Calibri"/>
                <w:sz w:val="24"/>
                <w:lang w:val="es-ES_tradnl"/>
              </w:rPr>
              <w:t>Salchichas listas para co</w:t>
            </w:r>
            <w:r>
              <w:rPr>
                <w:rFonts w:ascii="Calibri" w:hAnsi="Calibri" w:cs="Calibri"/>
                <w:sz w:val="24"/>
                <w:lang w:val="es-ES_tradnl"/>
              </w:rPr>
              <w:t>mer y partidas en trozos, para 2</w:t>
            </w:r>
            <w:r w:rsidRPr="00AA796A">
              <w:rPr>
                <w:rFonts w:ascii="Calibri" w:hAnsi="Calibri" w:cs="Calibri"/>
                <w:sz w:val="24"/>
                <w:lang w:val="es-ES_tradnl"/>
              </w:rPr>
              <w:t xml:space="preserve"> personas</w:t>
            </w:r>
          </w:p>
        </w:tc>
      </w:tr>
      <w:tr w:rsidR="00AA796A" w:rsidRPr="00AA796A" w:rsidTr="00574144">
        <w:trPr>
          <w:trHeight w:val="332"/>
        </w:trPr>
        <w:tc>
          <w:tcPr>
            <w:tcW w:w="7280" w:type="dxa"/>
            <w:vAlign w:val="center"/>
          </w:tcPr>
          <w:p w:rsidR="00AA796A" w:rsidRPr="00AA796A" w:rsidRDefault="00AA796A" w:rsidP="00AA796A">
            <w:pPr>
              <w:rPr>
                <w:rFonts w:ascii="Calibri" w:hAnsi="Calibri" w:cs="Calibri"/>
                <w:sz w:val="24"/>
                <w:lang w:val="es-ES_tradnl"/>
              </w:rPr>
            </w:pPr>
            <w:r w:rsidRPr="00AA796A">
              <w:rPr>
                <w:rFonts w:ascii="Calibri" w:hAnsi="Calibri" w:cs="Calibri"/>
                <w:sz w:val="24"/>
                <w:lang w:val="es-ES_tradnl"/>
              </w:rPr>
              <w:t>Salchichas listas para co</w:t>
            </w:r>
            <w:r>
              <w:rPr>
                <w:rFonts w:ascii="Calibri" w:hAnsi="Calibri" w:cs="Calibri"/>
                <w:sz w:val="24"/>
                <w:lang w:val="es-ES_tradnl"/>
              </w:rPr>
              <w:t>mer y partidas en trozos, para 2</w:t>
            </w:r>
            <w:r w:rsidRPr="00AA796A">
              <w:rPr>
                <w:rFonts w:ascii="Calibri" w:hAnsi="Calibri" w:cs="Calibri"/>
                <w:sz w:val="24"/>
                <w:lang w:val="es-ES_tradnl"/>
              </w:rPr>
              <w:t xml:space="preserve"> personas</w:t>
            </w:r>
          </w:p>
        </w:tc>
      </w:tr>
      <w:tr w:rsidR="00AA796A" w:rsidRPr="00AA796A" w:rsidTr="00574144">
        <w:trPr>
          <w:trHeight w:val="306"/>
        </w:trPr>
        <w:tc>
          <w:tcPr>
            <w:tcW w:w="7280" w:type="dxa"/>
          </w:tcPr>
          <w:p w:rsidR="00AA796A" w:rsidRPr="00AA796A" w:rsidRDefault="00AA796A" w:rsidP="00AA796A">
            <w:pPr>
              <w:rPr>
                <w:rFonts w:ascii="Calibri" w:hAnsi="Calibri" w:cs="Calibri"/>
                <w:sz w:val="24"/>
                <w:lang w:val="es-CO"/>
              </w:rPr>
            </w:pPr>
            <w:r>
              <w:rPr>
                <w:rFonts w:ascii="Calibri" w:hAnsi="Calibri" w:cs="Calibri"/>
                <w:sz w:val="24"/>
                <w:lang w:val="es-ES_tradnl"/>
              </w:rPr>
              <w:t>1</w:t>
            </w:r>
            <w:r w:rsidRPr="00AA796A">
              <w:rPr>
                <w:rFonts w:ascii="Calibri" w:hAnsi="Calibri" w:cs="Calibri"/>
                <w:sz w:val="24"/>
                <w:lang w:val="es-ES_tradnl"/>
              </w:rPr>
              <w:t xml:space="preserve"> BOTELLAS Mega de jugo</w:t>
            </w:r>
          </w:p>
        </w:tc>
      </w:tr>
      <w:tr w:rsidR="00AA796A" w:rsidRPr="00AA796A" w:rsidTr="00574144">
        <w:trPr>
          <w:trHeight w:val="332"/>
        </w:trPr>
        <w:tc>
          <w:tcPr>
            <w:tcW w:w="7280" w:type="dxa"/>
          </w:tcPr>
          <w:p w:rsidR="00AA796A" w:rsidRPr="00AA796A" w:rsidRDefault="00AA796A" w:rsidP="00AA796A">
            <w:pPr>
              <w:rPr>
                <w:rFonts w:ascii="Calibri" w:hAnsi="Calibri" w:cs="Calibri"/>
                <w:sz w:val="24"/>
                <w:lang w:val="es-CO"/>
              </w:rPr>
            </w:pPr>
            <w:r>
              <w:rPr>
                <w:rFonts w:ascii="Calibri" w:hAnsi="Calibri" w:cs="Calibri"/>
                <w:sz w:val="24"/>
                <w:lang w:val="es-ES_tradnl"/>
              </w:rPr>
              <w:t>1</w:t>
            </w:r>
            <w:r w:rsidRPr="00AA796A">
              <w:rPr>
                <w:rFonts w:ascii="Calibri" w:hAnsi="Calibri" w:cs="Calibri"/>
                <w:sz w:val="24"/>
                <w:lang w:val="es-ES_tradnl"/>
              </w:rPr>
              <w:t xml:space="preserve"> BOTELLAS Mega de jugo</w:t>
            </w:r>
          </w:p>
        </w:tc>
      </w:tr>
      <w:tr w:rsidR="00AA796A" w:rsidRPr="00AA796A" w:rsidTr="00574144">
        <w:trPr>
          <w:trHeight w:val="332"/>
        </w:trPr>
        <w:tc>
          <w:tcPr>
            <w:tcW w:w="7280" w:type="dxa"/>
          </w:tcPr>
          <w:p w:rsidR="00AA796A" w:rsidRPr="00AA796A" w:rsidRDefault="00AA796A" w:rsidP="00AA796A">
            <w:pPr>
              <w:rPr>
                <w:rFonts w:ascii="Calibri" w:hAnsi="Calibri" w:cs="Calibri"/>
                <w:sz w:val="24"/>
                <w:lang w:val="es-CO"/>
              </w:rPr>
            </w:pPr>
            <w:r>
              <w:rPr>
                <w:rFonts w:ascii="Calibri" w:hAnsi="Calibri" w:cs="Calibri"/>
                <w:sz w:val="24"/>
                <w:lang w:val="es-ES_tradnl"/>
              </w:rPr>
              <w:t>1</w:t>
            </w:r>
            <w:r w:rsidRPr="00AA796A">
              <w:rPr>
                <w:rFonts w:ascii="Calibri" w:hAnsi="Calibri" w:cs="Calibri"/>
                <w:sz w:val="24"/>
                <w:lang w:val="es-ES_tradnl"/>
              </w:rPr>
              <w:t xml:space="preserve"> BOTELLAS Mega de jugo</w:t>
            </w:r>
          </w:p>
        </w:tc>
      </w:tr>
      <w:tr w:rsidR="00AA796A" w:rsidRPr="00AA796A" w:rsidTr="00574144">
        <w:trPr>
          <w:trHeight w:val="332"/>
        </w:trPr>
        <w:tc>
          <w:tcPr>
            <w:tcW w:w="7280" w:type="dxa"/>
          </w:tcPr>
          <w:p w:rsidR="00AA796A" w:rsidRPr="00AA796A" w:rsidRDefault="00AA796A" w:rsidP="00AA796A">
            <w:pPr>
              <w:rPr>
                <w:rFonts w:ascii="Calibri" w:hAnsi="Calibri" w:cs="Calibri"/>
                <w:sz w:val="24"/>
                <w:lang w:val="es-CO"/>
              </w:rPr>
            </w:pPr>
            <w:r>
              <w:rPr>
                <w:rFonts w:ascii="Calibri" w:hAnsi="Calibri" w:cs="Calibri"/>
                <w:sz w:val="24"/>
                <w:u w:val="single"/>
                <w:lang w:val="es-ES_tradnl"/>
              </w:rPr>
              <w:t>1</w:t>
            </w:r>
            <w:r w:rsidRPr="00AA796A">
              <w:rPr>
                <w:rFonts w:ascii="Calibri" w:hAnsi="Calibri" w:cs="Calibri"/>
                <w:sz w:val="24"/>
                <w:u w:val="single"/>
                <w:lang w:val="es-ES_tradnl"/>
              </w:rPr>
              <w:t xml:space="preserve"> paquetes</w:t>
            </w:r>
            <w:r w:rsidRPr="00AA796A">
              <w:rPr>
                <w:rFonts w:ascii="Calibri" w:hAnsi="Calibri" w:cs="Calibri"/>
                <w:sz w:val="24"/>
                <w:lang w:val="es-ES_tradnl"/>
              </w:rPr>
              <w:t xml:space="preserve"> de ponquecitos lonchera de Ramo o Bimbo  x 6 unid.</w:t>
            </w:r>
          </w:p>
        </w:tc>
      </w:tr>
      <w:tr w:rsidR="00AA796A" w:rsidRPr="00AA796A" w:rsidTr="00574144">
        <w:trPr>
          <w:trHeight w:val="332"/>
        </w:trPr>
        <w:tc>
          <w:tcPr>
            <w:tcW w:w="7280" w:type="dxa"/>
          </w:tcPr>
          <w:p w:rsidR="00AA796A" w:rsidRPr="00AA796A" w:rsidRDefault="00AA796A" w:rsidP="00AA796A">
            <w:pPr>
              <w:rPr>
                <w:rFonts w:ascii="Calibri" w:hAnsi="Calibri" w:cs="Calibri"/>
                <w:sz w:val="24"/>
                <w:lang w:val="es-CO"/>
              </w:rPr>
            </w:pPr>
            <w:r>
              <w:rPr>
                <w:rFonts w:ascii="Calibri" w:hAnsi="Calibri" w:cs="Calibri"/>
                <w:sz w:val="24"/>
                <w:u w:val="single"/>
                <w:lang w:val="es-ES_tradnl"/>
              </w:rPr>
              <w:t>1</w:t>
            </w:r>
            <w:r w:rsidRPr="00AA796A">
              <w:rPr>
                <w:rFonts w:ascii="Calibri" w:hAnsi="Calibri" w:cs="Calibri"/>
                <w:sz w:val="24"/>
                <w:u w:val="single"/>
                <w:lang w:val="es-ES_tradnl"/>
              </w:rPr>
              <w:t xml:space="preserve"> paquetes</w:t>
            </w:r>
            <w:r w:rsidRPr="00AA796A">
              <w:rPr>
                <w:rFonts w:ascii="Calibri" w:hAnsi="Calibri" w:cs="Calibri"/>
                <w:sz w:val="24"/>
                <w:lang w:val="es-ES_tradnl"/>
              </w:rPr>
              <w:t xml:space="preserve"> de ponquecitos lonchera de Ramo o Bimbo  x 6 unid.</w:t>
            </w:r>
          </w:p>
        </w:tc>
      </w:tr>
      <w:tr w:rsidR="00AA796A" w:rsidRPr="00AA796A" w:rsidTr="00574144">
        <w:trPr>
          <w:trHeight w:val="332"/>
        </w:trPr>
        <w:tc>
          <w:tcPr>
            <w:tcW w:w="7280" w:type="dxa"/>
          </w:tcPr>
          <w:p w:rsidR="00AA796A" w:rsidRPr="00AA796A" w:rsidRDefault="00AA796A" w:rsidP="00AA796A">
            <w:pPr>
              <w:rPr>
                <w:rFonts w:ascii="Calibri" w:hAnsi="Calibri" w:cs="Calibri"/>
                <w:sz w:val="24"/>
                <w:lang w:val="es-CO"/>
              </w:rPr>
            </w:pPr>
            <w:r>
              <w:rPr>
                <w:rFonts w:ascii="Calibri" w:hAnsi="Calibri" w:cs="Calibri"/>
                <w:sz w:val="24"/>
                <w:u w:val="single"/>
                <w:lang w:val="es-ES_tradnl"/>
              </w:rPr>
              <w:t>1</w:t>
            </w:r>
            <w:r w:rsidRPr="00AA796A">
              <w:rPr>
                <w:rFonts w:ascii="Calibri" w:hAnsi="Calibri" w:cs="Calibri"/>
                <w:sz w:val="24"/>
                <w:u w:val="single"/>
                <w:lang w:val="es-ES_tradnl"/>
              </w:rPr>
              <w:t xml:space="preserve"> paquetes</w:t>
            </w:r>
            <w:r w:rsidRPr="00AA796A">
              <w:rPr>
                <w:rFonts w:ascii="Calibri" w:hAnsi="Calibri" w:cs="Calibri"/>
                <w:sz w:val="24"/>
                <w:lang w:val="es-ES_tradnl"/>
              </w:rPr>
              <w:t xml:space="preserve"> de ponquecitos lonchera de Ramo o Bimbo  x 6 unid.</w:t>
            </w:r>
          </w:p>
        </w:tc>
      </w:tr>
      <w:tr w:rsidR="00AA796A" w:rsidRPr="00AA796A" w:rsidTr="00574144">
        <w:trPr>
          <w:trHeight w:val="332"/>
        </w:trPr>
        <w:tc>
          <w:tcPr>
            <w:tcW w:w="7280" w:type="dxa"/>
            <w:vAlign w:val="center"/>
          </w:tcPr>
          <w:p w:rsidR="00AA796A" w:rsidRPr="00AA796A" w:rsidRDefault="00AA796A" w:rsidP="00AA796A">
            <w:pPr>
              <w:rPr>
                <w:rFonts w:ascii="Calibri" w:hAnsi="Calibri" w:cs="Calibri"/>
                <w:sz w:val="24"/>
                <w:lang w:val="es-CO"/>
              </w:rPr>
            </w:pPr>
            <w:r w:rsidRPr="00AA796A">
              <w:rPr>
                <w:rFonts w:ascii="Calibri" w:hAnsi="Calibri" w:cs="Calibri"/>
                <w:sz w:val="24"/>
                <w:lang w:val="es-ES_tradnl"/>
              </w:rPr>
              <w:t>1 paquete</w:t>
            </w:r>
            <w:r w:rsidRPr="00AA796A">
              <w:rPr>
                <w:rFonts w:ascii="Calibri" w:hAnsi="Calibri" w:cs="Calibri"/>
                <w:b/>
                <w:sz w:val="24"/>
                <w:lang w:val="es-ES_tradnl"/>
              </w:rPr>
              <w:t xml:space="preserve"> jumbo</w:t>
            </w:r>
            <w:r w:rsidRPr="00AA796A">
              <w:rPr>
                <w:rFonts w:ascii="Calibri" w:hAnsi="Calibri" w:cs="Calibri"/>
                <w:sz w:val="24"/>
                <w:lang w:val="es-ES_tradnl"/>
              </w:rPr>
              <w:t xml:space="preserve">  de papas fritas</w:t>
            </w:r>
          </w:p>
        </w:tc>
      </w:tr>
      <w:tr w:rsidR="00AA796A" w:rsidRPr="00AA796A" w:rsidTr="00574144">
        <w:trPr>
          <w:trHeight w:val="332"/>
        </w:trPr>
        <w:tc>
          <w:tcPr>
            <w:tcW w:w="7280" w:type="dxa"/>
            <w:vAlign w:val="center"/>
          </w:tcPr>
          <w:p w:rsidR="00AA796A" w:rsidRPr="00AA796A" w:rsidRDefault="00AA796A" w:rsidP="00AA796A">
            <w:pPr>
              <w:rPr>
                <w:rFonts w:ascii="Calibri" w:hAnsi="Calibri" w:cs="Calibri"/>
                <w:sz w:val="24"/>
                <w:lang w:val="es-CO"/>
              </w:rPr>
            </w:pPr>
            <w:r w:rsidRPr="00AA796A">
              <w:rPr>
                <w:rFonts w:ascii="Calibri" w:hAnsi="Calibri" w:cs="Calibri"/>
                <w:sz w:val="24"/>
                <w:lang w:val="es-ES_tradnl"/>
              </w:rPr>
              <w:t>1 paquete vasos des x 17 onzas x 25 unidades,/1 paquete platos pequeños desechables/1 paquete de servilletas</w:t>
            </w:r>
          </w:p>
        </w:tc>
      </w:tr>
    </w:tbl>
    <w:p w:rsidR="006D6CAB" w:rsidRDefault="006D6CAB" w:rsidP="00D913C9">
      <w:pPr>
        <w:rPr>
          <w:rFonts w:ascii="Calibri" w:hAnsi="Calibri" w:cs="Calibri"/>
          <w:smallCaps/>
          <w:sz w:val="24"/>
          <w:lang w:val="es-CO"/>
        </w:rPr>
      </w:pPr>
    </w:p>
    <w:p w:rsidR="0014228B" w:rsidRPr="003D2495" w:rsidRDefault="00D444C2" w:rsidP="003D2495">
      <w:pPr>
        <w:numPr>
          <w:ilvl w:val="0"/>
          <w:numId w:val="2"/>
        </w:numPr>
        <w:rPr>
          <w:rFonts w:ascii="Calibri" w:hAnsi="Calibri" w:cs="Calibri"/>
          <w:b/>
          <w:smallCaps/>
          <w:color w:val="4F6228"/>
          <w:sz w:val="32"/>
          <w:szCs w:val="28"/>
          <w:u w:val="single"/>
          <w:lang w:val="es-CO"/>
        </w:rPr>
      </w:pPr>
      <w:r>
        <w:rPr>
          <w:rFonts w:ascii="Calibri" w:hAnsi="Calibri" w:cs="Calibri"/>
          <w:b/>
          <w:smallCaps/>
          <w:color w:val="4F6228"/>
          <w:sz w:val="32"/>
          <w:szCs w:val="28"/>
          <w:u w:val="single"/>
          <w:lang w:val="es-CO"/>
        </w:rPr>
        <w:t xml:space="preserve">Globals, </w:t>
      </w:r>
      <w:r w:rsidR="00650074">
        <w:rPr>
          <w:rFonts w:ascii="Calibri" w:hAnsi="Calibri" w:cs="Calibri"/>
          <w:b/>
          <w:smallCaps/>
          <w:color w:val="4F6228"/>
          <w:sz w:val="32"/>
          <w:szCs w:val="28"/>
          <w:u w:val="single"/>
          <w:lang w:val="es-CO"/>
        </w:rPr>
        <w:t>levels of Performance</w:t>
      </w:r>
      <w:r>
        <w:rPr>
          <w:rFonts w:ascii="Calibri" w:hAnsi="Calibri" w:cs="Calibri"/>
          <w:b/>
          <w:smallCaps/>
          <w:color w:val="4F6228"/>
          <w:sz w:val="32"/>
          <w:szCs w:val="28"/>
          <w:u w:val="single"/>
          <w:lang w:val="es-CO"/>
        </w:rPr>
        <w:t xml:space="preserve"> and Report cards for Period II</w:t>
      </w:r>
      <w:r w:rsidR="00650074">
        <w:rPr>
          <w:rFonts w:ascii="Calibri" w:hAnsi="Calibri" w:cs="Calibri"/>
          <w:b/>
          <w:smallCaps/>
          <w:color w:val="4F6228"/>
          <w:sz w:val="32"/>
          <w:szCs w:val="28"/>
          <w:u w:val="single"/>
          <w:lang w:val="es-CO"/>
        </w:rPr>
        <w:t>.</w:t>
      </w:r>
    </w:p>
    <w:p w:rsidR="00D913C9" w:rsidRPr="00D444C2" w:rsidRDefault="006C5A4E" w:rsidP="003D2495">
      <w:pPr>
        <w:pStyle w:val="Prrafodelista"/>
        <w:numPr>
          <w:ilvl w:val="0"/>
          <w:numId w:val="34"/>
        </w:numPr>
        <w:rPr>
          <w:rFonts w:ascii="Calibri" w:hAnsi="Calibri" w:cs="Calibri"/>
          <w:b/>
          <w:color w:val="4F6228"/>
          <w:sz w:val="32"/>
          <w:szCs w:val="28"/>
          <w:u w:val="single"/>
          <w:lang w:val="es-CO"/>
        </w:rPr>
      </w:pPr>
      <w:r w:rsidRPr="00D444C2">
        <w:rPr>
          <w:rFonts w:ascii="Calibri" w:hAnsi="Calibri" w:cs="Calibri"/>
          <w:sz w:val="32"/>
          <w:szCs w:val="28"/>
          <w:lang w:val="es-CO"/>
        </w:rPr>
        <w:t>La Fecha límite para entregar los globales y Niveles de desempeño a la jefe</w:t>
      </w:r>
      <w:r w:rsidR="00D444C2" w:rsidRPr="00D444C2">
        <w:rPr>
          <w:rFonts w:ascii="Calibri" w:hAnsi="Calibri" w:cs="Calibri"/>
          <w:sz w:val="32"/>
          <w:szCs w:val="28"/>
          <w:lang w:val="es-CO"/>
        </w:rPr>
        <w:t xml:space="preserve"> de sección</w:t>
      </w:r>
      <w:r w:rsidRPr="00D444C2">
        <w:rPr>
          <w:rFonts w:ascii="Calibri" w:hAnsi="Calibri" w:cs="Calibri"/>
          <w:sz w:val="32"/>
          <w:szCs w:val="28"/>
          <w:lang w:val="es-CO"/>
        </w:rPr>
        <w:t xml:space="preserve"> será el viernes 6 de marzo.</w:t>
      </w:r>
    </w:p>
    <w:p w:rsidR="006C5A4E" w:rsidRPr="00D444C2" w:rsidRDefault="006C5A4E" w:rsidP="003D2495">
      <w:pPr>
        <w:pStyle w:val="Prrafodelista"/>
        <w:numPr>
          <w:ilvl w:val="0"/>
          <w:numId w:val="34"/>
        </w:numPr>
        <w:rPr>
          <w:rFonts w:ascii="Calibri" w:hAnsi="Calibri" w:cs="Calibri"/>
          <w:b/>
          <w:color w:val="4F6228"/>
          <w:sz w:val="32"/>
          <w:szCs w:val="28"/>
          <w:u w:val="single"/>
          <w:lang w:val="es-CO"/>
        </w:rPr>
      </w:pPr>
      <w:r w:rsidRPr="00D444C2">
        <w:rPr>
          <w:rFonts w:ascii="Calibri" w:hAnsi="Calibri" w:cs="Calibri"/>
          <w:sz w:val="32"/>
          <w:szCs w:val="28"/>
          <w:lang w:val="es-CO"/>
        </w:rPr>
        <w:t>La fecha límite para entrega de perfil y actitudes al Deputy de la sección será el viernes 13 de marzo.</w:t>
      </w:r>
    </w:p>
    <w:p w:rsidR="00D444C2" w:rsidRPr="00D444C2" w:rsidRDefault="00D444C2" w:rsidP="003D2495">
      <w:pPr>
        <w:pStyle w:val="Prrafodelista"/>
        <w:numPr>
          <w:ilvl w:val="0"/>
          <w:numId w:val="34"/>
        </w:numPr>
        <w:rPr>
          <w:rFonts w:ascii="Calibri" w:hAnsi="Calibri" w:cs="Calibri"/>
          <w:b/>
          <w:color w:val="4F6228"/>
          <w:sz w:val="32"/>
          <w:szCs w:val="28"/>
          <w:u w:val="single"/>
          <w:lang w:val="es-CO"/>
        </w:rPr>
      </w:pPr>
      <w:r>
        <w:rPr>
          <w:rFonts w:ascii="Calibri" w:hAnsi="Calibri" w:cs="Calibri"/>
          <w:sz w:val="32"/>
          <w:szCs w:val="28"/>
          <w:lang w:val="es-CO"/>
        </w:rPr>
        <w:t>La fecha límite para tener Reportes listos en el sistema será el miércoles 25 de marzo.</w:t>
      </w:r>
    </w:p>
    <w:p w:rsidR="00D444C2" w:rsidRPr="00D444C2" w:rsidRDefault="00D444C2" w:rsidP="003D2495">
      <w:pPr>
        <w:pStyle w:val="Prrafodelista"/>
        <w:numPr>
          <w:ilvl w:val="0"/>
          <w:numId w:val="34"/>
        </w:numPr>
        <w:rPr>
          <w:rFonts w:ascii="Calibri" w:hAnsi="Calibri" w:cs="Calibri"/>
          <w:b/>
          <w:color w:val="4F6228"/>
          <w:sz w:val="32"/>
          <w:szCs w:val="28"/>
          <w:u w:val="single"/>
          <w:lang w:val="es-CO"/>
        </w:rPr>
      </w:pPr>
      <w:r>
        <w:rPr>
          <w:rFonts w:ascii="Calibri" w:hAnsi="Calibri" w:cs="Calibri"/>
          <w:sz w:val="32"/>
          <w:szCs w:val="28"/>
          <w:lang w:val="es-CO"/>
        </w:rPr>
        <w:t>Durante la semana 27 no habrá acompañamiento a las clases de español para que los Classroom Teachers puedan tener sus reuniones tripartitas.</w:t>
      </w:r>
    </w:p>
    <w:p w:rsidR="0040407B" w:rsidRDefault="0040407B" w:rsidP="00650074">
      <w:pPr>
        <w:numPr>
          <w:ilvl w:val="0"/>
          <w:numId w:val="2"/>
        </w:numPr>
        <w:rPr>
          <w:rFonts w:ascii="Calibri" w:hAnsi="Calibri" w:cs="Calibri"/>
          <w:b/>
          <w:smallCaps/>
          <w:color w:val="4F6228"/>
          <w:sz w:val="32"/>
          <w:szCs w:val="28"/>
          <w:u w:val="single"/>
          <w:lang w:val="es-CO"/>
        </w:rPr>
      </w:pPr>
      <w:r>
        <w:rPr>
          <w:rFonts w:ascii="Calibri" w:hAnsi="Calibri" w:cs="Calibri"/>
          <w:b/>
          <w:smallCaps/>
          <w:color w:val="4F6228"/>
          <w:sz w:val="32"/>
          <w:szCs w:val="28"/>
          <w:u w:val="single"/>
          <w:lang w:val="es-CO"/>
        </w:rPr>
        <w:lastRenderedPageBreak/>
        <w:t>Online reports Parents access</w:t>
      </w:r>
      <w:r w:rsidR="007F1273" w:rsidRPr="00DC081D">
        <w:rPr>
          <w:rFonts w:ascii="Calibri" w:hAnsi="Calibri" w:cs="Calibri"/>
          <w:b/>
          <w:smallCaps/>
          <w:color w:val="4F6228"/>
          <w:sz w:val="32"/>
          <w:szCs w:val="28"/>
          <w:u w:val="single"/>
          <w:lang w:val="es-CO"/>
        </w:rPr>
        <w:t>:</w:t>
      </w:r>
    </w:p>
    <w:p w:rsidR="006C5A4E" w:rsidRPr="001F4D0E" w:rsidRDefault="006C5A4E" w:rsidP="006C5A4E">
      <w:pPr>
        <w:pStyle w:val="Prrafodelista"/>
        <w:numPr>
          <w:ilvl w:val="0"/>
          <w:numId w:val="34"/>
        </w:numPr>
        <w:rPr>
          <w:rFonts w:ascii="Calibri" w:hAnsi="Calibri" w:cs="Calibri"/>
          <w:b/>
          <w:color w:val="4F6228"/>
          <w:sz w:val="32"/>
          <w:szCs w:val="28"/>
          <w:u w:val="single"/>
          <w:lang w:val="es-CO"/>
        </w:rPr>
      </w:pPr>
      <w:r w:rsidRPr="00D444C2">
        <w:rPr>
          <w:rFonts w:ascii="Calibri" w:hAnsi="Calibri" w:cs="Calibri"/>
          <w:sz w:val="32"/>
          <w:szCs w:val="28"/>
          <w:lang w:val="es-CO"/>
        </w:rPr>
        <w:t>Recordar que para este informe de progreso los padres deberán acceder a la plataforma del colegio para visualizarlos</w:t>
      </w:r>
    </w:p>
    <w:p w:rsidR="001F4D0E" w:rsidRPr="00D444C2" w:rsidRDefault="001F4D0E" w:rsidP="006C5A4E">
      <w:pPr>
        <w:pStyle w:val="Prrafodelista"/>
        <w:numPr>
          <w:ilvl w:val="0"/>
          <w:numId w:val="34"/>
        </w:numPr>
        <w:rPr>
          <w:rFonts w:ascii="Calibri" w:hAnsi="Calibri" w:cs="Calibri"/>
          <w:b/>
          <w:color w:val="4F6228"/>
          <w:sz w:val="32"/>
          <w:szCs w:val="28"/>
          <w:u w:val="single"/>
          <w:lang w:val="es-CO"/>
        </w:rPr>
      </w:pPr>
      <w:r>
        <w:rPr>
          <w:rFonts w:ascii="Calibri" w:hAnsi="Calibri" w:cs="Calibri"/>
          <w:sz w:val="32"/>
          <w:szCs w:val="28"/>
          <w:lang w:val="es-CO"/>
        </w:rPr>
        <w:t>En próximas reuniones con el coordinador de tecnología se revisará este procedimiento y se subirá a la página de ICT en el wiki para revisitarlo y orientar a los padres en caso de ser necesario.</w:t>
      </w:r>
    </w:p>
    <w:p w:rsidR="0040407B" w:rsidRDefault="0040407B" w:rsidP="00650074">
      <w:pPr>
        <w:numPr>
          <w:ilvl w:val="0"/>
          <w:numId w:val="2"/>
        </w:numPr>
        <w:rPr>
          <w:rFonts w:ascii="Calibri" w:hAnsi="Calibri" w:cs="Calibri"/>
          <w:b/>
          <w:smallCaps/>
          <w:color w:val="4F6228"/>
          <w:sz w:val="32"/>
          <w:szCs w:val="28"/>
          <w:u w:val="single"/>
          <w:lang w:val="es-CO"/>
        </w:rPr>
      </w:pPr>
      <w:r>
        <w:rPr>
          <w:rFonts w:ascii="Calibri" w:hAnsi="Calibri" w:cs="Calibri"/>
          <w:b/>
          <w:smallCaps/>
          <w:color w:val="4F6228"/>
          <w:sz w:val="32"/>
          <w:szCs w:val="28"/>
          <w:u w:val="single"/>
          <w:lang w:val="es-CO"/>
        </w:rPr>
        <w:t>EC Book Fair</w:t>
      </w:r>
    </w:p>
    <w:p w:rsidR="001370F0" w:rsidRPr="00F640BF" w:rsidRDefault="006D7D92" w:rsidP="001370F0">
      <w:pPr>
        <w:pStyle w:val="Prrafodelista"/>
        <w:numPr>
          <w:ilvl w:val="0"/>
          <w:numId w:val="35"/>
        </w:numPr>
        <w:rPr>
          <w:rFonts w:ascii="Calibri" w:hAnsi="Calibri" w:cs="Calibri"/>
          <w:b/>
          <w:color w:val="4F6228"/>
          <w:sz w:val="32"/>
          <w:szCs w:val="28"/>
          <w:u w:val="single"/>
          <w:lang w:val="es-CO"/>
        </w:rPr>
      </w:pPr>
      <w:r w:rsidRPr="001370F0">
        <w:rPr>
          <w:rFonts w:ascii="Calibri" w:hAnsi="Calibri" w:cs="Calibri"/>
          <w:sz w:val="32"/>
          <w:szCs w:val="28"/>
          <w:lang w:val="es-CO"/>
        </w:rPr>
        <w:t>Se llevará a cabo durante la semana 28</w:t>
      </w:r>
    </w:p>
    <w:p w:rsidR="00F640BF" w:rsidRPr="00F640BF" w:rsidRDefault="00F640BF" w:rsidP="001370F0">
      <w:pPr>
        <w:pStyle w:val="Prrafodelista"/>
        <w:numPr>
          <w:ilvl w:val="0"/>
          <w:numId w:val="35"/>
        </w:numPr>
        <w:rPr>
          <w:rFonts w:ascii="Calibri" w:hAnsi="Calibri" w:cs="Calibri"/>
          <w:b/>
          <w:color w:val="4F6228"/>
          <w:sz w:val="32"/>
          <w:szCs w:val="28"/>
          <w:u w:val="single"/>
          <w:lang w:val="es-CO"/>
        </w:rPr>
      </w:pPr>
      <w:r>
        <w:rPr>
          <w:rFonts w:ascii="Calibri" w:hAnsi="Calibri" w:cs="Calibri"/>
          <w:sz w:val="32"/>
          <w:szCs w:val="28"/>
          <w:lang w:val="es-CO"/>
        </w:rPr>
        <w:t>Se organiza este evento con el propósito de promover la lectura e interacciones con diferentes formas de expresión.</w:t>
      </w:r>
    </w:p>
    <w:p w:rsidR="00F640BF" w:rsidRPr="00D14C23" w:rsidRDefault="00F640BF" w:rsidP="001370F0">
      <w:pPr>
        <w:pStyle w:val="Prrafodelista"/>
        <w:numPr>
          <w:ilvl w:val="0"/>
          <w:numId w:val="35"/>
        </w:numPr>
        <w:rPr>
          <w:rFonts w:ascii="Calibri" w:hAnsi="Calibri" w:cs="Calibri"/>
          <w:b/>
          <w:color w:val="4F6228"/>
          <w:sz w:val="32"/>
          <w:szCs w:val="28"/>
          <w:u w:val="single"/>
          <w:lang w:val="es-CO"/>
        </w:rPr>
      </w:pPr>
      <w:r>
        <w:rPr>
          <w:rFonts w:ascii="Calibri" w:hAnsi="Calibri" w:cs="Calibri"/>
          <w:sz w:val="32"/>
          <w:szCs w:val="28"/>
          <w:lang w:val="es-CO"/>
        </w:rPr>
        <w:t>Los niños estarán expuestos a actividades alrededor de la literatura.</w:t>
      </w:r>
    </w:p>
    <w:p w:rsidR="00D14C23" w:rsidRPr="001370F0" w:rsidRDefault="00D14C23" w:rsidP="001370F0">
      <w:pPr>
        <w:pStyle w:val="Prrafodelista"/>
        <w:numPr>
          <w:ilvl w:val="0"/>
          <w:numId w:val="35"/>
        </w:numPr>
        <w:rPr>
          <w:rFonts w:ascii="Calibri" w:hAnsi="Calibri" w:cs="Calibri"/>
          <w:b/>
          <w:color w:val="4F6228"/>
          <w:sz w:val="32"/>
          <w:szCs w:val="28"/>
          <w:u w:val="single"/>
          <w:lang w:val="es-CO"/>
        </w:rPr>
      </w:pPr>
      <w:r>
        <w:rPr>
          <w:rFonts w:ascii="Calibri" w:hAnsi="Calibri" w:cs="Calibri"/>
          <w:sz w:val="32"/>
          <w:szCs w:val="28"/>
          <w:lang w:val="es-CO"/>
        </w:rPr>
        <w:t>L</w:t>
      </w:r>
      <w:r w:rsidR="00C14C83">
        <w:rPr>
          <w:rFonts w:ascii="Calibri" w:hAnsi="Calibri" w:cs="Calibri"/>
          <w:sz w:val="32"/>
          <w:szCs w:val="28"/>
          <w:lang w:val="es-CO"/>
        </w:rPr>
        <w:t>as editoriales invitada</w:t>
      </w:r>
      <w:r>
        <w:rPr>
          <w:rFonts w:ascii="Calibri" w:hAnsi="Calibri" w:cs="Calibri"/>
          <w:sz w:val="32"/>
          <w:szCs w:val="28"/>
          <w:lang w:val="es-CO"/>
        </w:rPr>
        <w:t>s harán donaciones en libros para nuestra biblioteca.</w:t>
      </w:r>
    </w:p>
    <w:p w:rsidR="00C14C83" w:rsidRPr="00C14C83" w:rsidRDefault="001370F0" w:rsidP="001370F0">
      <w:pPr>
        <w:pStyle w:val="Prrafodelista"/>
        <w:numPr>
          <w:ilvl w:val="0"/>
          <w:numId w:val="35"/>
        </w:numPr>
        <w:rPr>
          <w:rFonts w:ascii="Calibri" w:hAnsi="Calibri" w:cs="Calibri"/>
          <w:b/>
          <w:color w:val="4F6228"/>
          <w:sz w:val="32"/>
          <w:szCs w:val="28"/>
          <w:u w:val="single"/>
          <w:lang w:val="es-CO"/>
        </w:rPr>
      </w:pPr>
      <w:r w:rsidRPr="001370F0">
        <w:rPr>
          <w:rFonts w:ascii="Calibri" w:hAnsi="Calibri" w:cs="Calibri"/>
          <w:sz w:val="32"/>
          <w:szCs w:val="28"/>
          <w:lang w:val="es-CO"/>
        </w:rPr>
        <w:t>Tener en cuenta que durante esta semana no se podrá utilizar el AV room</w:t>
      </w:r>
      <w:r w:rsidR="00C14C83">
        <w:rPr>
          <w:rFonts w:ascii="Calibri" w:hAnsi="Calibri" w:cs="Calibri"/>
          <w:sz w:val="32"/>
          <w:szCs w:val="28"/>
          <w:lang w:val="es-CO"/>
        </w:rPr>
        <w:t xml:space="preserve"> ya que en este espacio estará ubicada la exhibición</w:t>
      </w:r>
    </w:p>
    <w:p w:rsidR="001370F0" w:rsidRPr="001370F0" w:rsidRDefault="00C14C83" w:rsidP="001370F0">
      <w:pPr>
        <w:pStyle w:val="Prrafodelista"/>
        <w:numPr>
          <w:ilvl w:val="0"/>
          <w:numId w:val="35"/>
        </w:numPr>
        <w:rPr>
          <w:rFonts w:ascii="Calibri" w:hAnsi="Calibri" w:cs="Calibri"/>
          <w:b/>
          <w:color w:val="4F6228"/>
          <w:sz w:val="32"/>
          <w:szCs w:val="28"/>
          <w:u w:val="single"/>
          <w:lang w:val="es-CO"/>
        </w:rPr>
      </w:pPr>
      <w:r>
        <w:rPr>
          <w:rFonts w:ascii="Calibri" w:hAnsi="Calibri" w:cs="Calibri"/>
          <w:sz w:val="32"/>
          <w:szCs w:val="28"/>
          <w:lang w:val="es-CO"/>
        </w:rPr>
        <w:t>La coordinadora de lengua programará horarios para que los niños visiten la exhibición</w:t>
      </w:r>
      <w:r w:rsidR="001370F0" w:rsidRPr="001370F0">
        <w:rPr>
          <w:rFonts w:ascii="Calibri" w:hAnsi="Calibri" w:cs="Calibri"/>
          <w:sz w:val="32"/>
          <w:szCs w:val="28"/>
          <w:lang w:val="es-CO"/>
        </w:rPr>
        <w:t>.</w:t>
      </w:r>
    </w:p>
    <w:p w:rsidR="001370F0" w:rsidRPr="001370F0" w:rsidRDefault="001370F0" w:rsidP="001370F0">
      <w:pPr>
        <w:pStyle w:val="Prrafodelista"/>
        <w:ind w:left="1080"/>
        <w:rPr>
          <w:rFonts w:ascii="Calibri" w:hAnsi="Calibri" w:cs="Calibri"/>
          <w:b/>
          <w:color w:val="4F6228"/>
          <w:sz w:val="32"/>
          <w:szCs w:val="28"/>
          <w:u w:val="single"/>
          <w:lang w:val="es-CO"/>
        </w:rPr>
      </w:pPr>
    </w:p>
    <w:p w:rsidR="00D444C2" w:rsidRDefault="00D444C2" w:rsidP="00650074">
      <w:pPr>
        <w:numPr>
          <w:ilvl w:val="0"/>
          <w:numId w:val="2"/>
        </w:numPr>
        <w:rPr>
          <w:rFonts w:ascii="Calibri" w:hAnsi="Calibri" w:cs="Calibri"/>
          <w:b/>
          <w:smallCaps/>
          <w:color w:val="4F6228"/>
          <w:sz w:val="32"/>
          <w:szCs w:val="28"/>
          <w:u w:val="single"/>
          <w:lang w:val="es-CO"/>
        </w:rPr>
      </w:pPr>
      <w:r>
        <w:rPr>
          <w:rFonts w:ascii="Calibri" w:hAnsi="Calibri" w:cs="Calibri"/>
          <w:b/>
          <w:smallCaps/>
          <w:color w:val="4F6228"/>
          <w:sz w:val="32"/>
          <w:szCs w:val="28"/>
          <w:u w:val="single"/>
          <w:lang w:val="es-CO"/>
        </w:rPr>
        <w:t>Asamblea Costa Pacífica</w:t>
      </w:r>
    </w:p>
    <w:p w:rsidR="00C14C83" w:rsidRPr="00C14C83" w:rsidRDefault="001F7D54" w:rsidP="00C14C83">
      <w:pPr>
        <w:pStyle w:val="Prrafodelista"/>
        <w:numPr>
          <w:ilvl w:val="0"/>
          <w:numId w:val="36"/>
        </w:numPr>
        <w:rPr>
          <w:rFonts w:ascii="Calibri" w:hAnsi="Calibri" w:cs="Calibri"/>
          <w:b/>
          <w:color w:val="4F6228"/>
          <w:sz w:val="32"/>
          <w:szCs w:val="28"/>
          <w:u w:val="single"/>
          <w:lang w:val="es-CO"/>
        </w:rPr>
      </w:pPr>
      <w:r w:rsidRPr="001F7D54">
        <w:rPr>
          <w:rFonts w:ascii="Calibri" w:hAnsi="Calibri" w:cs="Calibri"/>
          <w:sz w:val="32"/>
          <w:szCs w:val="28"/>
          <w:lang w:val="es-CO"/>
        </w:rPr>
        <w:t>Se hizo la solicitud al grupo de coordinadores de revisar la posibilidad de mover la asamblea de la Costa Pacífica del 24 al 26 de marzo. No obstante, no fue posible ya que el 26 de marzo el auditorio está todo el día reservado por la sección de Primaria. Por ende se mantendrá la fecha inicia</w:t>
      </w:r>
      <w:r>
        <w:rPr>
          <w:rFonts w:ascii="Calibri" w:hAnsi="Calibri" w:cs="Calibri"/>
          <w:sz w:val="32"/>
          <w:szCs w:val="28"/>
          <w:lang w:val="es-CO"/>
        </w:rPr>
        <w:t>l para la asamblea y el Spirit D</w:t>
      </w:r>
      <w:r w:rsidRPr="001F7D54">
        <w:rPr>
          <w:rFonts w:ascii="Calibri" w:hAnsi="Calibri" w:cs="Calibri"/>
          <w:sz w:val="32"/>
          <w:szCs w:val="28"/>
          <w:lang w:val="es-CO"/>
        </w:rPr>
        <w:t>ay.</w:t>
      </w:r>
      <w:bookmarkStart w:id="0" w:name="_GoBack"/>
      <w:bookmarkEnd w:id="0"/>
    </w:p>
    <w:p w:rsidR="0040407B" w:rsidRPr="00650074" w:rsidRDefault="0040407B" w:rsidP="0040407B">
      <w:pPr>
        <w:ind w:left="360"/>
        <w:rPr>
          <w:rFonts w:ascii="Calibri" w:hAnsi="Calibri" w:cs="Calibri"/>
          <w:b/>
          <w:smallCaps/>
          <w:color w:val="4F6228"/>
          <w:sz w:val="32"/>
          <w:szCs w:val="28"/>
          <w:u w:val="single"/>
          <w:lang w:val="es-CO"/>
        </w:rPr>
      </w:pPr>
    </w:p>
    <w:sectPr w:rsidR="0040407B" w:rsidRPr="00650074">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74E" w:rsidRDefault="0089374E" w:rsidP="00485F77">
      <w:pPr>
        <w:spacing w:line="240" w:lineRule="auto"/>
      </w:pPr>
      <w:r>
        <w:separator/>
      </w:r>
    </w:p>
  </w:endnote>
  <w:endnote w:type="continuationSeparator" w:id="0">
    <w:p w:rsidR="0089374E" w:rsidRDefault="0089374E" w:rsidP="00485F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74E" w:rsidRDefault="0089374E" w:rsidP="00485F77">
      <w:pPr>
        <w:spacing w:line="240" w:lineRule="auto"/>
      </w:pPr>
      <w:r>
        <w:separator/>
      </w:r>
    </w:p>
  </w:footnote>
  <w:footnote w:type="continuationSeparator" w:id="0">
    <w:p w:rsidR="0089374E" w:rsidRDefault="0089374E" w:rsidP="00485F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11E0D79"/>
    <w:multiLevelType w:val="hybridMultilevel"/>
    <w:tmpl w:val="F5AC52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1793091"/>
    <w:multiLevelType w:val="hybridMultilevel"/>
    <w:tmpl w:val="15D4A6EA"/>
    <w:lvl w:ilvl="0" w:tplc="0972BE40">
      <w:start w:val="2"/>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8832D90"/>
    <w:multiLevelType w:val="hybridMultilevel"/>
    <w:tmpl w:val="7500FE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ABB5623"/>
    <w:multiLevelType w:val="hybridMultilevel"/>
    <w:tmpl w:val="99F48E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D291BD2"/>
    <w:multiLevelType w:val="hybridMultilevel"/>
    <w:tmpl w:val="DE4A476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nsid w:val="0F282562"/>
    <w:multiLevelType w:val="hybridMultilevel"/>
    <w:tmpl w:val="422AA7F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1910DFE"/>
    <w:multiLevelType w:val="hybridMultilevel"/>
    <w:tmpl w:val="89725B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64C14B0"/>
    <w:multiLevelType w:val="hybridMultilevel"/>
    <w:tmpl w:val="B14E757C"/>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9">
    <w:nsid w:val="2B9A0016"/>
    <w:multiLevelType w:val="hybridMultilevel"/>
    <w:tmpl w:val="1ACE9BE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C4461D3"/>
    <w:multiLevelType w:val="multilevel"/>
    <w:tmpl w:val="5A969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F86DCD"/>
    <w:multiLevelType w:val="hybridMultilevel"/>
    <w:tmpl w:val="12C0A6FA"/>
    <w:lvl w:ilvl="0" w:tplc="240A0013">
      <w:start w:val="1"/>
      <w:numFmt w:val="upperRoman"/>
      <w:lvlText w:val="%1."/>
      <w:lvlJc w:val="right"/>
      <w:pPr>
        <w:ind w:left="360" w:hanging="360"/>
      </w:p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2">
    <w:nsid w:val="2DB40E1D"/>
    <w:multiLevelType w:val="hybridMultilevel"/>
    <w:tmpl w:val="28CCA88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19E2CFE"/>
    <w:multiLevelType w:val="hybridMultilevel"/>
    <w:tmpl w:val="8AD69E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6DD72BD"/>
    <w:multiLevelType w:val="hybridMultilevel"/>
    <w:tmpl w:val="3110BC7A"/>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720" w:hanging="360"/>
      </w:pPr>
      <w:rPr>
        <w:rFonts w:ascii="Courier New" w:hAnsi="Courier New" w:cs="Courier New" w:hint="default"/>
      </w:rPr>
    </w:lvl>
    <w:lvl w:ilvl="2" w:tplc="240A0005" w:tentative="1">
      <w:start w:val="1"/>
      <w:numFmt w:val="bullet"/>
      <w:lvlText w:val=""/>
      <w:lvlJc w:val="left"/>
      <w:pPr>
        <w:ind w:left="1440" w:hanging="360"/>
      </w:pPr>
      <w:rPr>
        <w:rFonts w:ascii="Wingdings" w:hAnsi="Wingdings" w:hint="default"/>
      </w:rPr>
    </w:lvl>
    <w:lvl w:ilvl="3" w:tplc="240A0001" w:tentative="1">
      <w:start w:val="1"/>
      <w:numFmt w:val="bullet"/>
      <w:lvlText w:val=""/>
      <w:lvlJc w:val="left"/>
      <w:pPr>
        <w:ind w:left="2160" w:hanging="360"/>
      </w:pPr>
      <w:rPr>
        <w:rFonts w:ascii="Symbol" w:hAnsi="Symbol" w:hint="default"/>
      </w:rPr>
    </w:lvl>
    <w:lvl w:ilvl="4" w:tplc="240A0003" w:tentative="1">
      <w:start w:val="1"/>
      <w:numFmt w:val="bullet"/>
      <w:lvlText w:val="o"/>
      <w:lvlJc w:val="left"/>
      <w:pPr>
        <w:ind w:left="2880" w:hanging="360"/>
      </w:pPr>
      <w:rPr>
        <w:rFonts w:ascii="Courier New" w:hAnsi="Courier New" w:cs="Courier New" w:hint="default"/>
      </w:rPr>
    </w:lvl>
    <w:lvl w:ilvl="5" w:tplc="240A0005" w:tentative="1">
      <w:start w:val="1"/>
      <w:numFmt w:val="bullet"/>
      <w:lvlText w:val=""/>
      <w:lvlJc w:val="left"/>
      <w:pPr>
        <w:ind w:left="3600" w:hanging="360"/>
      </w:pPr>
      <w:rPr>
        <w:rFonts w:ascii="Wingdings" w:hAnsi="Wingdings" w:hint="default"/>
      </w:rPr>
    </w:lvl>
    <w:lvl w:ilvl="6" w:tplc="240A0001" w:tentative="1">
      <w:start w:val="1"/>
      <w:numFmt w:val="bullet"/>
      <w:lvlText w:val=""/>
      <w:lvlJc w:val="left"/>
      <w:pPr>
        <w:ind w:left="4320" w:hanging="360"/>
      </w:pPr>
      <w:rPr>
        <w:rFonts w:ascii="Symbol" w:hAnsi="Symbol" w:hint="default"/>
      </w:rPr>
    </w:lvl>
    <w:lvl w:ilvl="7" w:tplc="240A0003" w:tentative="1">
      <w:start w:val="1"/>
      <w:numFmt w:val="bullet"/>
      <w:lvlText w:val="o"/>
      <w:lvlJc w:val="left"/>
      <w:pPr>
        <w:ind w:left="5040" w:hanging="360"/>
      </w:pPr>
      <w:rPr>
        <w:rFonts w:ascii="Courier New" w:hAnsi="Courier New" w:cs="Courier New" w:hint="default"/>
      </w:rPr>
    </w:lvl>
    <w:lvl w:ilvl="8" w:tplc="240A0005" w:tentative="1">
      <w:start w:val="1"/>
      <w:numFmt w:val="bullet"/>
      <w:lvlText w:val=""/>
      <w:lvlJc w:val="left"/>
      <w:pPr>
        <w:ind w:left="5760" w:hanging="360"/>
      </w:pPr>
      <w:rPr>
        <w:rFonts w:ascii="Wingdings" w:hAnsi="Wingdings" w:hint="default"/>
      </w:rPr>
    </w:lvl>
  </w:abstractNum>
  <w:abstractNum w:abstractNumId="15">
    <w:nsid w:val="38097951"/>
    <w:multiLevelType w:val="hybridMultilevel"/>
    <w:tmpl w:val="8014F4D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B335DEC"/>
    <w:multiLevelType w:val="hybridMultilevel"/>
    <w:tmpl w:val="2CC4E57C"/>
    <w:lvl w:ilvl="0" w:tplc="A0CA124C">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D035E83"/>
    <w:multiLevelType w:val="hybridMultilevel"/>
    <w:tmpl w:val="2392E5E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190F4C"/>
    <w:multiLevelType w:val="hybridMultilevel"/>
    <w:tmpl w:val="32FE9C9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0">
    <w:nsid w:val="52321289"/>
    <w:multiLevelType w:val="hybridMultilevel"/>
    <w:tmpl w:val="9694579A"/>
    <w:lvl w:ilvl="0" w:tplc="240A0001">
      <w:start w:val="1"/>
      <w:numFmt w:val="bullet"/>
      <w:lvlText w:val=""/>
      <w:lvlJc w:val="left"/>
      <w:pPr>
        <w:ind w:left="1140" w:hanging="360"/>
      </w:pPr>
      <w:rPr>
        <w:rFonts w:ascii="Symbol" w:hAnsi="Symbol" w:hint="default"/>
      </w:rPr>
    </w:lvl>
    <w:lvl w:ilvl="1" w:tplc="240A0003" w:tentative="1">
      <w:start w:val="1"/>
      <w:numFmt w:val="bullet"/>
      <w:lvlText w:val="o"/>
      <w:lvlJc w:val="left"/>
      <w:pPr>
        <w:ind w:left="1860" w:hanging="360"/>
      </w:pPr>
      <w:rPr>
        <w:rFonts w:ascii="Courier New" w:hAnsi="Courier New" w:cs="Courier New" w:hint="default"/>
      </w:rPr>
    </w:lvl>
    <w:lvl w:ilvl="2" w:tplc="240A0005" w:tentative="1">
      <w:start w:val="1"/>
      <w:numFmt w:val="bullet"/>
      <w:lvlText w:val=""/>
      <w:lvlJc w:val="left"/>
      <w:pPr>
        <w:ind w:left="2580" w:hanging="360"/>
      </w:pPr>
      <w:rPr>
        <w:rFonts w:ascii="Wingdings" w:hAnsi="Wingdings" w:hint="default"/>
      </w:rPr>
    </w:lvl>
    <w:lvl w:ilvl="3" w:tplc="240A0001" w:tentative="1">
      <w:start w:val="1"/>
      <w:numFmt w:val="bullet"/>
      <w:lvlText w:val=""/>
      <w:lvlJc w:val="left"/>
      <w:pPr>
        <w:ind w:left="3300" w:hanging="360"/>
      </w:pPr>
      <w:rPr>
        <w:rFonts w:ascii="Symbol" w:hAnsi="Symbol" w:hint="default"/>
      </w:rPr>
    </w:lvl>
    <w:lvl w:ilvl="4" w:tplc="240A0003" w:tentative="1">
      <w:start w:val="1"/>
      <w:numFmt w:val="bullet"/>
      <w:lvlText w:val="o"/>
      <w:lvlJc w:val="left"/>
      <w:pPr>
        <w:ind w:left="4020" w:hanging="360"/>
      </w:pPr>
      <w:rPr>
        <w:rFonts w:ascii="Courier New" w:hAnsi="Courier New" w:cs="Courier New" w:hint="default"/>
      </w:rPr>
    </w:lvl>
    <w:lvl w:ilvl="5" w:tplc="240A0005" w:tentative="1">
      <w:start w:val="1"/>
      <w:numFmt w:val="bullet"/>
      <w:lvlText w:val=""/>
      <w:lvlJc w:val="left"/>
      <w:pPr>
        <w:ind w:left="4740" w:hanging="360"/>
      </w:pPr>
      <w:rPr>
        <w:rFonts w:ascii="Wingdings" w:hAnsi="Wingdings" w:hint="default"/>
      </w:rPr>
    </w:lvl>
    <w:lvl w:ilvl="6" w:tplc="240A0001" w:tentative="1">
      <w:start w:val="1"/>
      <w:numFmt w:val="bullet"/>
      <w:lvlText w:val=""/>
      <w:lvlJc w:val="left"/>
      <w:pPr>
        <w:ind w:left="5460" w:hanging="360"/>
      </w:pPr>
      <w:rPr>
        <w:rFonts w:ascii="Symbol" w:hAnsi="Symbol" w:hint="default"/>
      </w:rPr>
    </w:lvl>
    <w:lvl w:ilvl="7" w:tplc="240A0003" w:tentative="1">
      <w:start w:val="1"/>
      <w:numFmt w:val="bullet"/>
      <w:lvlText w:val="o"/>
      <w:lvlJc w:val="left"/>
      <w:pPr>
        <w:ind w:left="6180" w:hanging="360"/>
      </w:pPr>
      <w:rPr>
        <w:rFonts w:ascii="Courier New" w:hAnsi="Courier New" w:cs="Courier New" w:hint="default"/>
      </w:rPr>
    </w:lvl>
    <w:lvl w:ilvl="8" w:tplc="240A0005" w:tentative="1">
      <w:start w:val="1"/>
      <w:numFmt w:val="bullet"/>
      <w:lvlText w:val=""/>
      <w:lvlJc w:val="left"/>
      <w:pPr>
        <w:ind w:left="6900" w:hanging="360"/>
      </w:pPr>
      <w:rPr>
        <w:rFonts w:ascii="Wingdings" w:hAnsi="Wingdings" w:hint="default"/>
      </w:rPr>
    </w:lvl>
  </w:abstractNum>
  <w:abstractNum w:abstractNumId="21">
    <w:nsid w:val="581B4AA0"/>
    <w:multiLevelType w:val="hybridMultilevel"/>
    <w:tmpl w:val="CBF6272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A280337"/>
    <w:multiLevelType w:val="hybridMultilevel"/>
    <w:tmpl w:val="04964480"/>
    <w:lvl w:ilvl="0" w:tplc="240A0003">
      <w:start w:val="1"/>
      <w:numFmt w:val="bullet"/>
      <w:lvlText w:val="o"/>
      <w:lvlJc w:val="left"/>
      <w:pPr>
        <w:ind w:left="360" w:hanging="360"/>
      </w:pPr>
      <w:rPr>
        <w:rFonts w:ascii="Courier New" w:hAnsi="Courier New" w:cs="Courier New" w:hint="default"/>
      </w:rPr>
    </w:lvl>
    <w:lvl w:ilvl="1" w:tplc="240A0003" w:tentative="1">
      <w:start w:val="1"/>
      <w:numFmt w:val="bullet"/>
      <w:lvlText w:val="o"/>
      <w:lvlJc w:val="left"/>
      <w:pPr>
        <w:ind w:left="360" w:hanging="360"/>
      </w:pPr>
      <w:rPr>
        <w:rFonts w:ascii="Courier New" w:hAnsi="Courier New" w:cs="Courier New" w:hint="default"/>
      </w:rPr>
    </w:lvl>
    <w:lvl w:ilvl="2" w:tplc="240A0005" w:tentative="1">
      <w:start w:val="1"/>
      <w:numFmt w:val="bullet"/>
      <w:lvlText w:val=""/>
      <w:lvlJc w:val="left"/>
      <w:pPr>
        <w:ind w:left="1080" w:hanging="360"/>
      </w:pPr>
      <w:rPr>
        <w:rFonts w:ascii="Wingdings" w:hAnsi="Wingdings" w:hint="default"/>
      </w:rPr>
    </w:lvl>
    <w:lvl w:ilvl="3" w:tplc="240A0001" w:tentative="1">
      <w:start w:val="1"/>
      <w:numFmt w:val="bullet"/>
      <w:lvlText w:val=""/>
      <w:lvlJc w:val="left"/>
      <w:pPr>
        <w:ind w:left="1800" w:hanging="360"/>
      </w:pPr>
      <w:rPr>
        <w:rFonts w:ascii="Symbol" w:hAnsi="Symbol" w:hint="default"/>
      </w:rPr>
    </w:lvl>
    <w:lvl w:ilvl="4" w:tplc="240A0003" w:tentative="1">
      <w:start w:val="1"/>
      <w:numFmt w:val="bullet"/>
      <w:lvlText w:val="o"/>
      <w:lvlJc w:val="left"/>
      <w:pPr>
        <w:ind w:left="2520" w:hanging="360"/>
      </w:pPr>
      <w:rPr>
        <w:rFonts w:ascii="Courier New" w:hAnsi="Courier New" w:cs="Courier New" w:hint="default"/>
      </w:rPr>
    </w:lvl>
    <w:lvl w:ilvl="5" w:tplc="240A0005" w:tentative="1">
      <w:start w:val="1"/>
      <w:numFmt w:val="bullet"/>
      <w:lvlText w:val=""/>
      <w:lvlJc w:val="left"/>
      <w:pPr>
        <w:ind w:left="3240" w:hanging="360"/>
      </w:pPr>
      <w:rPr>
        <w:rFonts w:ascii="Wingdings" w:hAnsi="Wingdings" w:hint="default"/>
      </w:rPr>
    </w:lvl>
    <w:lvl w:ilvl="6" w:tplc="240A0001" w:tentative="1">
      <w:start w:val="1"/>
      <w:numFmt w:val="bullet"/>
      <w:lvlText w:val=""/>
      <w:lvlJc w:val="left"/>
      <w:pPr>
        <w:ind w:left="3960" w:hanging="360"/>
      </w:pPr>
      <w:rPr>
        <w:rFonts w:ascii="Symbol" w:hAnsi="Symbol" w:hint="default"/>
      </w:rPr>
    </w:lvl>
    <w:lvl w:ilvl="7" w:tplc="240A0003" w:tentative="1">
      <w:start w:val="1"/>
      <w:numFmt w:val="bullet"/>
      <w:lvlText w:val="o"/>
      <w:lvlJc w:val="left"/>
      <w:pPr>
        <w:ind w:left="4680" w:hanging="360"/>
      </w:pPr>
      <w:rPr>
        <w:rFonts w:ascii="Courier New" w:hAnsi="Courier New" w:cs="Courier New" w:hint="default"/>
      </w:rPr>
    </w:lvl>
    <w:lvl w:ilvl="8" w:tplc="240A0005" w:tentative="1">
      <w:start w:val="1"/>
      <w:numFmt w:val="bullet"/>
      <w:lvlText w:val=""/>
      <w:lvlJc w:val="left"/>
      <w:pPr>
        <w:ind w:left="5400" w:hanging="360"/>
      </w:pPr>
      <w:rPr>
        <w:rFonts w:ascii="Wingdings" w:hAnsi="Wingdings" w:hint="default"/>
      </w:rPr>
    </w:lvl>
  </w:abstractNum>
  <w:abstractNum w:abstractNumId="23">
    <w:nsid w:val="5B285C55"/>
    <w:multiLevelType w:val="hybridMultilevel"/>
    <w:tmpl w:val="F4364CF8"/>
    <w:lvl w:ilvl="0" w:tplc="240A0003">
      <w:start w:val="1"/>
      <w:numFmt w:val="bullet"/>
      <w:lvlText w:val="o"/>
      <w:lvlJc w:val="left"/>
      <w:pPr>
        <w:ind w:left="1080" w:hanging="360"/>
      </w:pPr>
      <w:rPr>
        <w:rFonts w:ascii="Courier New" w:hAnsi="Courier New" w:cs="Courier New"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4">
    <w:nsid w:val="60B25252"/>
    <w:multiLevelType w:val="hybridMultilevel"/>
    <w:tmpl w:val="9916618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5">
    <w:nsid w:val="63423667"/>
    <w:multiLevelType w:val="hybridMultilevel"/>
    <w:tmpl w:val="7C4ACAE2"/>
    <w:lvl w:ilvl="0" w:tplc="240A0001">
      <w:start w:val="1"/>
      <w:numFmt w:val="bullet"/>
      <w:lvlText w:val=""/>
      <w:lvlJc w:val="left"/>
      <w:pPr>
        <w:ind w:left="783" w:hanging="360"/>
      </w:pPr>
      <w:rPr>
        <w:rFonts w:ascii="Symbol" w:hAnsi="Symbol" w:hint="default"/>
      </w:rPr>
    </w:lvl>
    <w:lvl w:ilvl="1" w:tplc="240A0003" w:tentative="1">
      <w:start w:val="1"/>
      <w:numFmt w:val="bullet"/>
      <w:lvlText w:val="o"/>
      <w:lvlJc w:val="left"/>
      <w:pPr>
        <w:ind w:left="1503" w:hanging="360"/>
      </w:pPr>
      <w:rPr>
        <w:rFonts w:ascii="Courier New" w:hAnsi="Courier New" w:cs="Courier New" w:hint="default"/>
      </w:rPr>
    </w:lvl>
    <w:lvl w:ilvl="2" w:tplc="240A0005" w:tentative="1">
      <w:start w:val="1"/>
      <w:numFmt w:val="bullet"/>
      <w:lvlText w:val=""/>
      <w:lvlJc w:val="left"/>
      <w:pPr>
        <w:ind w:left="2223" w:hanging="360"/>
      </w:pPr>
      <w:rPr>
        <w:rFonts w:ascii="Wingdings" w:hAnsi="Wingdings" w:hint="default"/>
      </w:rPr>
    </w:lvl>
    <w:lvl w:ilvl="3" w:tplc="240A0001" w:tentative="1">
      <w:start w:val="1"/>
      <w:numFmt w:val="bullet"/>
      <w:lvlText w:val=""/>
      <w:lvlJc w:val="left"/>
      <w:pPr>
        <w:ind w:left="2943" w:hanging="360"/>
      </w:pPr>
      <w:rPr>
        <w:rFonts w:ascii="Symbol" w:hAnsi="Symbol" w:hint="default"/>
      </w:rPr>
    </w:lvl>
    <w:lvl w:ilvl="4" w:tplc="240A0003" w:tentative="1">
      <w:start w:val="1"/>
      <w:numFmt w:val="bullet"/>
      <w:lvlText w:val="o"/>
      <w:lvlJc w:val="left"/>
      <w:pPr>
        <w:ind w:left="3663" w:hanging="360"/>
      </w:pPr>
      <w:rPr>
        <w:rFonts w:ascii="Courier New" w:hAnsi="Courier New" w:cs="Courier New" w:hint="default"/>
      </w:rPr>
    </w:lvl>
    <w:lvl w:ilvl="5" w:tplc="240A0005" w:tentative="1">
      <w:start w:val="1"/>
      <w:numFmt w:val="bullet"/>
      <w:lvlText w:val=""/>
      <w:lvlJc w:val="left"/>
      <w:pPr>
        <w:ind w:left="4383" w:hanging="360"/>
      </w:pPr>
      <w:rPr>
        <w:rFonts w:ascii="Wingdings" w:hAnsi="Wingdings" w:hint="default"/>
      </w:rPr>
    </w:lvl>
    <w:lvl w:ilvl="6" w:tplc="240A0001" w:tentative="1">
      <w:start w:val="1"/>
      <w:numFmt w:val="bullet"/>
      <w:lvlText w:val=""/>
      <w:lvlJc w:val="left"/>
      <w:pPr>
        <w:ind w:left="5103" w:hanging="360"/>
      </w:pPr>
      <w:rPr>
        <w:rFonts w:ascii="Symbol" w:hAnsi="Symbol" w:hint="default"/>
      </w:rPr>
    </w:lvl>
    <w:lvl w:ilvl="7" w:tplc="240A0003" w:tentative="1">
      <w:start w:val="1"/>
      <w:numFmt w:val="bullet"/>
      <w:lvlText w:val="o"/>
      <w:lvlJc w:val="left"/>
      <w:pPr>
        <w:ind w:left="5823" w:hanging="360"/>
      </w:pPr>
      <w:rPr>
        <w:rFonts w:ascii="Courier New" w:hAnsi="Courier New" w:cs="Courier New" w:hint="default"/>
      </w:rPr>
    </w:lvl>
    <w:lvl w:ilvl="8" w:tplc="240A0005" w:tentative="1">
      <w:start w:val="1"/>
      <w:numFmt w:val="bullet"/>
      <w:lvlText w:val=""/>
      <w:lvlJc w:val="left"/>
      <w:pPr>
        <w:ind w:left="6543" w:hanging="360"/>
      </w:pPr>
      <w:rPr>
        <w:rFonts w:ascii="Wingdings" w:hAnsi="Wingdings" w:hint="default"/>
      </w:rPr>
    </w:lvl>
  </w:abstractNum>
  <w:abstractNum w:abstractNumId="26">
    <w:nsid w:val="6667380D"/>
    <w:multiLevelType w:val="hybridMultilevel"/>
    <w:tmpl w:val="8118189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D8E242E"/>
    <w:multiLevelType w:val="hybridMultilevel"/>
    <w:tmpl w:val="726C34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9D4D3C"/>
    <w:multiLevelType w:val="hybridMultilevel"/>
    <w:tmpl w:val="832A7C1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720870DE"/>
    <w:multiLevelType w:val="hybridMultilevel"/>
    <w:tmpl w:val="863ADA2C"/>
    <w:lvl w:ilvl="0" w:tplc="240A0001">
      <w:start w:val="1"/>
      <w:numFmt w:val="bullet"/>
      <w:lvlText w:val=""/>
      <w:lvlJc w:val="left"/>
      <w:pPr>
        <w:ind w:left="1121" w:hanging="360"/>
      </w:pPr>
      <w:rPr>
        <w:rFonts w:ascii="Symbol" w:hAnsi="Symbol" w:hint="default"/>
      </w:rPr>
    </w:lvl>
    <w:lvl w:ilvl="1" w:tplc="240A0003" w:tentative="1">
      <w:start w:val="1"/>
      <w:numFmt w:val="bullet"/>
      <w:lvlText w:val="o"/>
      <w:lvlJc w:val="left"/>
      <w:pPr>
        <w:ind w:left="1841" w:hanging="360"/>
      </w:pPr>
      <w:rPr>
        <w:rFonts w:ascii="Courier New" w:hAnsi="Courier New" w:cs="Courier New" w:hint="default"/>
      </w:rPr>
    </w:lvl>
    <w:lvl w:ilvl="2" w:tplc="240A0005" w:tentative="1">
      <w:start w:val="1"/>
      <w:numFmt w:val="bullet"/>
      <w:lvlText w:val=""/>
      <w:lvlJc w:val="left"/>
      <w:pPr>
        <w:ind w:left="2561" w:hanging="360"/>
      </w:pPr>
      <w:rPr>
        <w:rFonts w:ascii="Wingdings" w:hAnsi="Wingdings" w:hint="default"/>
      </w:rPr>
    </w:lvl>
    <w:lvl w:ilvl="3" w:tplc="240A0001" w:tentative="1">
      <w:start w:val="1"/>
      <w:numFmt w:val="bullet"/>
      <w:lvlText w:val=""/>
      <w:lvlJc w:val="left"/>
      <w:pPr>
        <w:ind w:left="3281" w:hanging="360"/>
      </w:pPr>
      <w:rPr>
        <w:rFonts w:ascii="Symbol" w:hAnsi="Symbol" w:hint="default"/>
      </w:rPr>
    </w:lvl>
    <w:lvl w:ilvl="4" w:tplc="240A0003" w:tentative="1">
      <w:start w:val="1"/>
      <w:numFmt w:val="bullet"/>
      <w:lvlText w:val="o"/>
      <w:lvlJc w:val="left"/>
      <w:pPr>
        <w:ind w:left="4001" w:hanging="360"/>
      </w:pPr>
      <w:rPr>
        <w:rFonts w:ascii="Courier New" w:hAnsi="Courier New" w:cs="Courier New" w:hint="default"/>
      </w:rPr>
    </w:lvl>
    <w:lvl w:ilvl="5" w:tplc="240A0005" w:tentative="1">
      <w:start w:val="1"/>
      <w:numFmt w:val="bullet"/>
      <w:lvlText w:val=""/>
      <w:lvlJc w:val="left"/>
      <w:pPr>
        <w:ind w:left="4721" w:hanging="360"/>
      </w:pPr>
      <w:rPr>
        <w:rFonts w:ascii="Wingdings" w:hAnsi="Wingdings" w:hint="default"/>
      </w:rPr>
    </w:lvl>
    <w:lvl w:ilvl="6" w:tplc="240A0001" w:tentative="1">
      <w:start w:val="1"/>
      <w:numFmt w:val="bullet"/>
      <w:lvlText w:val=""/>
      <w:lvlJc w:val="left"/>
      <w:pPr>
        <w:ind w:left="5441" w:hanging="360"/>
      </w:pPr>
      <w:rPr>
        <w:rFonts w:ascii="Symbol" w:hAnsi="Symbol" w:hint="default"/>
      </w:rPr>
    </w:lvl>
    <w:lvl w:ilvl="7" w:tplc="240A0003" w:tentative="1">
      <w:start w:val="1"/>
      <w:numFmt w:val="bullet"/>
      <w:lvlText w:val="o"/>
      <w:lvlJc w:val="left"/>
      <w:pPr>
        <w:ind w:left="6161" w:hanging="360"/>
      </w:pPr>
      <w:rPr>
        <w:rFonts w:ascii="Courier New" w:hAnsi="Courier New" w:cs="Courier New" w:hint="default"/>
      </w:rPr>
    </w:lvl>
    <w:lvl w:ilvl="8" w:tplc="240A0005" w:tentative="1">
      <w:start w:val="1"/>
      <w:numFmt w:val="bullet"/>
      <w:lvlText w:val=""/>
      <w:lvlJc w:val="left"/>
      <w:pPr>
        <w:ind w:left="6881" w:hanging="360"/>
      </w:pPr>
      <w:rPr>
        <w:rFonts w:ascii="Wingdings" w:hAnsi="Wingdings" w:hint="default"/>
      </w:rPr>
    </w:lvl>
  </w:abstractNum>
  <w:abstractNum w:abstractNumId="30">
    <w:nsid w:val="753423EE"/>
    <w:multiLevelType w:val="hybridMultilevel"/>
    <w:tmpl w:val="3DA2E7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748656C"/>
    <w:multiLevelType w:val="hybridMultilevel"/>
    <w:tmpl w:val="2D2079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78AE7D67"/>
    <w:multiLevelType w:val="hybridMultilevel"/>
    <w:tmpl w:val="994EC42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nsid w:val="7D3C2D6B"/>
    <w:multiLevelType w:val="hybridMultilevel"/>
    <w:tmpl w:val="4022CC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E6C43C7"/>
    <w:multiLevelType w:val="hybridMultilevel"/>
    <w:tmpl w:val="CB6A3AB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 w:numId="2">
    <w:abstractNumId w:val="11"/>
  </w:num>
  <w:num w:numId="3">
    <w:abstractNumId w:val="9"/>
  </w:num>
  <w:num w:numId="4">
    <w:abstractNumId w:val="21"/>
  </w:num>
  <w:num w:numId="5">
    <w:abstractNumId w:val="4"/>
  </w:num>
  <w:num w:numId="6">
    <w:abstractNumId w:val="33"/>
  </w:num>
  <w:num w:numId="7">
    <w:abstractNumId w:val="26"/>
  </w:num>
  <w:num w:numId="8">
    <w:abstractNumId w:val="1"/>
  </w:num>
  <w:num w:numId="9">
    <w:abstractNumId w:val="10"/>
  </w:num>
  <w:num w:numId="10">
    <w:abstractNumId w:val="24"/>
  </w:num>
  <w:num w:numId="11">
    <w:abstractNumId w:val="29"/>
  </w:num>
  <w:num w:numId="12">
    <w:abstractNumId w:val="34"/>
  </w:num>
  <w:num w:numId="13">
    <w:abstractNumId w:val="5"/>
  </w:num>
  <w:num w:numId="14">
    <w:abstractNumId w:val="31"/>
  </w:num>
  <w:num w:numId="15">
    <w:abstractNumId w:val="25"/>
  </w:num>
  <w:num w:numId="16">
    <w:abstractNumId w:val="30"/>
  </w:num>
  <w:num w:numId="17">
    <w:abstractNumId w:val="3"/>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2"/>
  </w:num>
  <w:num w:numId="21">
    <w:abstractNumId w:val="6"/>
  </w:num>
  <w:num w:numId="22">
    <w:abstractNumId w:val="15"/>
  </w:num>
  <w:num w:numId="23">
    <w:abstractNumId w:val="13"/>
  </w:num>
  <w:num w:numId="24">
    <w:abstractNumId w:val="17"/>
  </w:num>
  <w:num w:numId="25">
    <w:abstractNumId w:val="27"/>
  </w:num>
  <w:num w:numId="26">
    <w:abstractNumId w:val="18"/>
  </w:num>
  <w:num w:numId="27">
    <w:abstractNumId w:val="23"/>
  </w:num>
  <w:num w:numId="28">
    <w:abstractNumId w:val="16"/>
  </w:num>
  <w:num w:numId="29">
    <w:abstractNumId w:val="28"/>
  </w:num>
  <w:num w:numId="30">
    <w:abstractNumId w:val="2"/>
  </w:num>
  <w:num w:numId="31">
    <w:abstractNumId w:val="14"/>
  </w:num>
  <w:num w:numId="32">
    <w:abstractNumId w:val="22"/>
  </w:num>
  <w:num w:numId="33">
    <w:abstractNumId w:val="32"/>
  </w:num>
  <w:num w:numId="34">
    <w:abstractNumId w:val="7"/>
  </w:num>
  <w:num w:numId="35">
    <w:abstractNumId w:val="8"/>
  </w:num>
  <w:num w:numId="36">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2CA"/>
    <w:rsid w:val="00000908"/>
    <w:rsid w:val="00001C0A"/>
    <w:rsid w:val="000037A3"/>
    <w:rsid w:val="00003FAF"/>
    <w:rsid w:val="00004F1A"/>
    <w:rsid w:val="00005E1E"/>
    <w:rsid w:val="0000614E"/>
    <w:rsid w:val="000071FB"/>
    <w:rsid w:val="00012B91"/>
    <w:rsid w:val="00012D9F"/>
    <w:rsid w:val="0001339A"/>
    <w:rsid w:val="00013BF4"/>
    <w:rsid w:val="0001425F"/>
    <w:rsid w:val="000148B6"/>
    <w:rsid w:val="00015AA1"/>
    <w:rsid w:val="000174C8"/>
    <w:rsid w:val="00017B5C"/>
    <w:rsid w:val="00020618"/>
    <w:rsid w:val="00020828"/>
    <w:rsid w:val="00021A56"/>
    <w:rsid w:val="00022616"/>
    <w:rsid w:val="00026992"/>
    <w:rsid w:val="000273B2"/>
    <w:rsid w:val="0002754A"/>
    <w:rsid w:val="00031EAE"/>
    <w:rsid w:val="00032F4C"/>
    <w:rsid w:val="00036F33"/>
    <w:rsid w:val="00043A24"/>
    <w:rsid w:val="00043EC3"/>
    <w:rsid w:val="000455CC"/>
    <w:rsid w:val="000457CC"/>
    <w:rsid w:val="00046A67"/>
    <w:rsid w:val="000471C6"/>
    <w:rsid w:val="00047D63"/>
    <w:rsid w:val="00051C4C"/>
    <w:rsid w:val="00051DCF"/>
    <w:rsid w:val="00053E81"/>
    <w:rsid w:val="00053FA8"/>
    <w:rsid w:val="00060EDB"/>
    <w:rsid w:val="00064178"/>
    <w:rsid w:val="00066A26"/>
    <w:rsid w:val="00067116"/>
    <w:rsid w:val="00067CE7"/>
    <w:rsid w:val="00071820"/>
    <w:rsid w:val="00072421"/>
    <w:rsid w:val="00072F4F"/>
    <w:rsid w:val="00072F5F"/>
    <w:rsid w:val="00074383"/>
    <w:rsid w:val="00081509"/>
    <w:rsid w:val="000816CA"/>
    <w:rsid w:val="00082517"/>
    <w:rsid w:val="00082AD4"/>
    <w:rsid w:val="00083A17"/>
    <w:rsid w:val="00083C2D"/>
    <w:rsid w:val="0008457B"/>
    <w:rsid w:val="000867BE"/>
    <w:rsid w:val="000901D8"/>
    <w:rsid w:val="00090D59"/>
    <w:rsid w:val="000920C7"/>
    <w:rsid w:val="00093B08"/>
    <w:rsid w:val="00095137"/>
    <w:rsid w:val="0009703A"/>
    <w:rsid w:val="000A1DA1"/>
    <w:rsid w:val="000A259F"/>
    <w:rsid w:val="000A4CB6"/>
    <w:rsid w:val="000A5FB9"/>
    <w:rsid w:val="000B18A0"/>
    <w:rsid w:val="000B1E48"/>
    <w:rsid w:val="000C07D0"/>
    <w:rsid w:val="000C252C"/>
    <w:rsid w:val="000C2CDA"/>
    <w:rsid w:val="000C53B8"/>
    <w:rsid w:val="000C6932"/>
    <w:rsid w:val="000D1A9F"/>
    <w:rsid w:val="000D27B3"/>
    <w:rsid w:val="000E23A0"/>
    <w:rsid w:val="000E27C8"/>
    <w:rsid w:val="000E512F"/>
    <w:rsid w:val="000E5D89"/>
    <w:rsid w:val="000E7716"/>
    <w:rsid w:val="000E77FA"/>
    <w:rsid w:val="000F50F7"/>
    <w:rsid w:val="000F6042"/>
    <w:rsid w:val="001008DB"/>
    <w:rsid w:val="00101427"/>
    <w:rsid w:val="00101F04"/>
    <w:rsid w:val="00102987"/>
    <w:rsid w:val="0010524E"/>
    <w:rsid w:val="001071B3"/>
    <w:rsid w:val="00110122"/>
    <w:rsid w:val="0011026D"/>
    <w:rsid w:val="00110993"/>
    <w:rsid w:val="0011232A"/>
    <w:rsid w:val="001123CF"/>
    <w:rsid w:val="00113482"/>
    <w:rsid w:val="00113810"/>
    <w:rsid w:val="0011476A"/>
    <w:rsid w:val="00115DE4"/>
    <w:rsid w:val="00117EB3"/>
    <w:rsid w:val="00120152"/>
    <w:rsid w:val="0012068F"/>
    <w:rsid w:val="00120E79"/>
    <w:rsid w:val="0012188C"/>
    <w:rsid w:val="00122FBE"/>
    <w:rsid w:val="001247D0"/>
    <w:rsid w:val="00124A5C"/>
    <w:rsid w:val="00125A2A"/>
    <w:rsid w:val="001273EF"/>
    <w:rsid w:val="00132144"/>
    <w:rsid w:val="00132643"/>
    <w:rsid w:val="00132CA2"/>
    <w:rsid w:val="0013327C"/>
    <w:rsid w:val="001370F0"/>
    <w:rsid w:val="00140F57"/>
    <w:rsid w:val="001420F8"/>
    <w:rsid w:val="00142217"/>
    <w:rsid w:val="0014228B"/>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A97"/>
    <w:rsid w:val="00183051"/>
    <w:rsid w:val="00183DA1"/>
    <w:rsid w:val="001857E7"/>
    <w:rsid w:val="00185CF0"/>
    <w:rsid w:val="00187411"/>
    <w:rsid w:val="00187C51"/>
    <w:rsid w:val="00191638"/>
    <w:rsid w:val="00191DF4"/>
    <w:rsid w:val="00192333"/>
    <w:rsid w:val="00193704"/>
    <w:rsid w:val="00194755"/>
    <w:rsid w:val="001A32C3"/>
    <w:rsid w:val="001A331C"/>
    <w:rsid w:val="001A487B"/>
    <w:rsid w:val="001A4916"/>
    <w:rsid w:val="001A541B"/>
    <w:rsid w:val="001A5C69"/>
    <w:rsid w:val="001A6F8C"/>
    <w:rsid w:val="001B18EF"/>
    <w:rsid w:val="001B5491"/>
    <w:rsid w:val="001B6FB5"/>
    <w:rsid w:val="001B7B3E"/>
    <w:rsid w:val="001C1D80"/>
    <w:rsid w:val="001C24EE"/>
    <w:rsid w:val="001C4595"/>
    <w:rsid w:val="001C4E3A"/>
    <w:rsid w:val="001C5A93"/>
    <w:rsid w:val="001D3971"/>
    <w:rsid w:val="001E05B0"/>
    <w:rsid w:val="001E1318"/>
    <w:rsid w:val="001E15B1"/>
    <w:rsid w:val="001E26AD"/>
    <w:rsid w:val="001E2C6E"/>
    <w:rsid w:val="001E320A"/>
    <w:rsid w:val="001E4912"/>
    <w:rsid w:val="001E4F2B"/>
    <w:rsid w:val="001E5714"/>
    <w:rsid w:val="001E57F0"/>
    <w:rsid w:val="001F16BA"/>
    <w:rsid w:val="001F3C00"/>
    <w:rsid w:val="001F4D0E"/>
    <w:rsid w:val="001F625E"/>
    <w:rsid w:val="001F754C"/>
    <w:rsid w:val="001F7D54"/>
    <w:rsid w:val="0020207C"/>
    <w:rsid w:val="002038AE"/>
    <w:rsid w:val="00207575"/>
    <w:rsid w:val="002102E9"/>
    <w:rsid w:val="00210FEE"/>
    <w:rsid w:val="00212624"/>
    <w:rsid w:val="00214566"/>
    <w:rsid w:val="00214757"/>
    <w:rsid w:val="00216544"/>
    <w:rsid w:val="00217315"/>
    <w:rsid w:val="002264F6"/>
    <w:rsid w:val="00227456"/>
    <w:rsid w:val="00227C94"/>
    <w:rsid w:val="00230CC4"/>
    <w:rsid w:val="00231ADC"/>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64AD"/>
    <w:rsid w:val="00270D10"/>
    <w:rsid w:val="0027144A"/>
    <w:rsid w:val="00271F64"/>
    <w:rsid w:val="002728A6"/>
    <w:rsid w:val="00272E7E"/>
    <w:rsid w:val="00274998"/>
    <w:rsid w:val="00282E08"/>
    <w:rsid w:val="00282EC0"/>
    <w:rsid w:val="002851AD"/>
    <w:rsid w:val="002852FC"/>
    <w:rsid w:val="002859AF"/>
    <w:rsid w:val="00285C8D"/>
    <w:rsid w:val="00286DDB"/>
    <w:rsid w:val="00286E03"/>
    <w:rsid w:val="002910EA"/>
    <w:rsid w:val="0029199A"/>
    <w:rsid w:val="002A3FCC"/>
    <w:rsid w:val="002B1670"/>
    <w:rsid w:val="002B1959"/>
    <w:rsid w:val="002B3094"/>
    <w:rsid w:val="002B3740"/>
    <w:rsid w:val="002B6568"/>
    <w:rsid w:val="002B6E4B"/>
    <w:rsid w:val="002B7DE2"/>
    <w:rsid w:val="002C2A8A"/>
    <w:rsid w:val="002C304C"/>
    <w:rsid w:val="002C39F3"/>
    <w:rsid w:val="002C3D7C"/>
    <w:rsid w:val="002C5102"/>
    <w:rsid w:val="002C5DF5"/>
    <w:rsid w:val="002C63DF"/>
    <w:rsid w:val="002C676D"/>
    <w:rsid w:val="002C6FA1"/>
    <w:rsid w:val="002C7251"/>
    <w:rsid w:val="002D0558"/>
    <w:rsid w:val="002D2B6B"/>
    <w:rsid w:val="002D585E"/>
    <w:rsid w:val="002D5AF1"/>
    <w:rsid w:val="002D5E39"/>
    <w:rsid w:val="002E0653"/>
    <w:rsid w:val="002E20E2"/>
    <w:rsid w:val="002E24F5"/>
    <w:rsid w:val="002E4894"/>
    <w:rsid w:val="002E5050"/>
    <w:rsid w:val="002E5A3F"/>
    <w:rsid w:val="002F0AFA"/>
    <w:rsid w:val="002F3A95"/>
    <w:rsid w:val="002F6386"/>
    <w:rsid w:val="002F7996"/>
    <w:rsid w:val="00304139"/>
    <w:rsid w:val="00306446"/>
    <w:rsid w:val="00310152"/>
    <w:rsid w:val="00314EEB"/>
    <w:rsid w:val="0031525A"/>
    <w:rsid w:val="00316E00"/>
    <w:rsid w:val="003176B9"/>
    <w:rsid w:val="00320E04"/>
    <w:rsid w:val="00322D9E"/>
    <w:rsid w:val="0032648C"/>
    <w:rsid w:val="00327332"/>
    <w:rsid w:val="003275F8"/>
    <w:rsid w:val="0032785B"/>
    <w:rsid w:val="00330736"/>
    <w:rsid w:val="00331800"/>
    <w:rsid w:val="003326A1"/>
    <w:rsid w:val="003359DF"/>
    <w:rsid w:val="003424A6"/>
    <w:rsid w:val="00342637"/>
    <w:rsid w:val="00342B92"/>
    <w:rsid w:val="00342BBB"/>
    <w:rsid w:val="0034478A"/>
    <w:rsid w:val="00346928"/>
    <w:rsid w:val="00347E63"/>
    <w:rsid w:val="00350377"/>
    <w:rsid w:val="0035054B"/>
    <w:rsid w:val="0035118F"/>
    <w:rsid w:val="00353053"/>
    <w:rsid w:val="00354203"/>
    <w:rsid w:val="0035505A"/>
    <w:rsid w:val="003578B1"/>
    <w:rsid w:val="00361B06"/>
    <w:rsid w:val="00362372"/>
    <w:rsid w:val="00365DB2"/>
    <w:rsid w:val="003665AB"/>
    <w:rsid w:val="00370AA7"/>
    <w:rsid w:val="003721A8"/>
    <w:rsid w:val="00372553"/>
    <w:rsid w:val="0037283A"/>
    <w:rsid w:val="003758C8"/>
    <w:rsid w:val="003770CD"/>
    <w:rsid w:val="0038396E"/>
    <w:rsid w:val="00383B1E"/>
    <w:rsid w:val="00383BA8"/>
    <w:rsid w:val="00385082"/>
    <w:rsid w:val="00390A49"/>
    <w:rsid w:val="0039187B"/>
    <w:rsid w:val="0039304F"/>
    <w:rsid w:val="00394C6A"/>
    <w:rsid w:val="003950C4"/>
    <w:rsid w:val="00397B77"/>
    <w:rsid w:val="003A17A0"/>
    <w:rsid w:val="003A3923"/>
    <w:rsid w:val="003A6AE8"/>
    <w:rsid w:val="003A7AB8"/>
    <w:rsid w:val="003B10F6"/>
    <w:rsid w:val="003B1B93"/>
    <w:rsid w:val="003B220A"/>
    <w:rsid w:val="003B5CE7"/>
    <w:rsid w:val="003B74EA"/>
    <w:rsid w:val="003B7A2A"/>
    <w:rsid w:val="003C2BBE"/>
    <w:rsid w:val="003C373D"/>
    <w:rsid w:val="003C67A5"/>
    <w:rsid w:val="003D2495"/>
    <w:rsid w:val="003D44A0"/>
    <w:rsid w:val="003D4D02"/>
    <w:rsid w:val="003D5F3B"/>
    <w:rsid w:val="003E0C7D"/>
    <w:rsid w:val="003E12D1"/>
    <w:rsid w:val="003E1D90"/>
    <w:rsid w:val="003E3ACA"/>
    <w:rsid w:val="003E539D"/>
    <w:rsid w:val="003E59AA"/>
    <w:rsid w:val="003E5D74"/>
    <w:rsid w:val="003E6C0D"/>
    <w:rsid w:val="003F21A9"/>
    <w:rsid w:val="003F2413"/>
    <w:rsid w:val="003F5EF3"/>
    <w:rsid w:val="003F6054"/>
    <w:rsid w:val="003F6068"/>
    <w:rsid w:val="0040227F"/>
    <w:rsid w:val="004024C3"/>
    <w:rsid w:val="00403FA5"/>
    <w:rsid w:val="0040407B"/>
    <w:rsid w:val="00404DB4"/>
    <w:rsid w:val="004065BD"/>
    <w:rsid w:val="00410CA0"/>
    <w:rsid w:val="00411546"/>
    <w:rsid w:val="00412844"/>
    <w:rsid w:val="00412BA9"/>
    <w:rsid w:val="00414D93"/>
    <w:rsid w:val="0041675A"/>
    <w:rsid w:val="00417D13"/>
    <w:rsid w:val="00421561"/>
    <w:rsid w:val="004215D7"/>
    <w:rsid w:val="00422BFB"/>
    <w:rsid w:val="004246B3"/>
    <w:rsid w:val="004316BE"/>
    <w:rsid w:val="00432300"/>
    <w:rsid w:val="00432371"/>
    <w:rsid w:val="0043406F"/>
    <w:rsid w:val="00436173"/>
    <w:rsid w:val="004368D6"/>
    <w:rsid w:val="00440344"/>
    <w:rsid w:val="00440DB8"/>
    <w:rsid w:val="00443191"/>
    <w:rsid w:val="0044536F"/>
    <w:rsid w:val="00453E83"/>
    <w:rsid w:val="0045494A"/>
    <w:rsid w:val="004567EE"/>
    <w:rsid w:val="00456E32"/>
    <w:rsid w:val="004578EB"/>
    <w:rsid w:val="0046327C"/>
    <w:rsid w:val="0046370E"/>
    <w:rsid w:val="00463F2A"/>
    <w:rsid w:val="004667B2"/>
    <w:rsid w:val="00466B5A"/>
    <w:rsid w:val="00470033"/>
    <w:rsid w:val="00471EB7"/>
    <w:rsid w:val="00474D4F"/>
    <w:rsid w:val="00474F9B"/>
    <w:rsid w:val="0047585A"/>
    <w:rsid w:val="00475B5C"/>
    <w:rsid w:val="00476120"/>
    <w:rsid w:val="00481584"/>
    <w:rsid w:val="00482ABB"/>
    <w:rsid w:val="004855A8"/>
    <w:rsid w:val="00485C39"/>
    <w:rsid w:val="00485ECE"/>
    <w:rsid w:val="00485F77"/>
    <w:rsid w:val="004867A2"/>
    <w:rsid w:val="00486BED"/>
    <w:rsid w:val="004925FD"/>
    <w:rsid w:val="004941DC"/>
    <w:rsid w:val="004A1F42"/>
    <w:rsid w:val="004A21BC"/>
    <w:rsid w:val="004A224F"/>
    <w:rsid w:val="004A2889"/>
    <w:rsid w:val="004A35D6"/>
    <w:rsid w:val="004A5FB8"/>
    <w:rsid w:val="004A700C"/>
    <w:rsid w:val="004A7046"/>
    <w:rsid w:val="004A752A"/>
    <w:rsid w:val="004B2BD8"/>
    <w:rsid w:val="004B4DDA"/>
    <w:rsid w:val="004B4E1C"/>
    <w:rsid w:val="004C365C"/>
    <w:rsid w:val="004C4F16"/>
    <w:rsid w:val="004C55FE"/>
    <w:rsid w:val="004C6603"/>
    <w:rsid w:val="004C68C7"/>
    <w:rsid w:val="004C750E"/>
    <w:rsid w:val="004C76B2"/>
    <w:rsid w:val="004D1F5A"/>
    <w:rsid w:val="004D2EF3"/>
    <w:rsid w:val="004D31B7"/>
    <w:rsid w:val="004D473B"/>
    <w:rsid w:val="004E33B7"/>
    <w:rsid w:val="004E4888"/>
    <w:rsid w:val="004E4EF0"/>
    <w:rsid w:val="004E73D9"/>
    <w:rsid w:val="004F000A"/>
    <w:rsid w:val="004F1515"/>
    <w:rsid w:val="004F723D"/>
    <w:rsid w:val="00500B68"/>
    <w:rsid w:val="00502695"/>
    <w:rsid w:val="0050467D"/>
    <w:rsid w:val="0051497E"/>
    <w:rsid w:val="00521D8A"/>
    <w:rsid w:val="005221C9"/>
    <w:rsid w:val="00525E28"/>
    <w:rsid w:val="00531531"/>
    <w:rsid w:val="00531BF9"/>
    <w:rsid w:val="0053311A"/>
    <w:rsid w:val="00534FC6"/>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3645"/>
    <w:rsid w:val="00564D2A"/>
    <w:rsid w:val="005662ED"/>
    <w:rsid w:val="005669E2"/>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27A8"/>
    <w:rsid w:val="005A30B2"/>
    <w:rsid w:val="005A70E6"/>
    <w:rsid w:val="005A7BE8"/>
    <w:rsid w:val="005B2180"/>
    <w:rsid w:val="005B2278"/>
    <w:rsid w:val="005B30FF"/>
    <w:rsid w:val="005B31A1"/>
    <w:rsid w:val="005B32DC"/>
    <w:rsid w:val="005B3507"/>
    <w:rsid w:val="005C0B32"/>
    <w:rsid w:val="005C2FED"/>
    <w:rsid w:val="005C5D77"/>
    <w:rsid w:val="005D027E"/>
    <w:rsid w:val="005D128D"/>
    <w:rsid w:val="005D2C79"/>
    <w:rsid w:val="005D3BF3"/>
    <w:rsid w:val="005D4C57"/>
    <w:rsid w:val="005D5782"/>
    <w:rsid w:val="005D7577"/>
    <w:rsid w:val="005E197D"/>
    <w:rsid w:val="005E2044"/>
    <w:rsid w:val="005E38E9"/>
    <w:rsid w:val="005E424C"/>
    <w:rsid w:val="005E52CE"/>
    <w:rsid w:val="005E57C1"/>
    <w:rsid w:val="005E5BD1"/>
    <w:rsid w:val="005E6BD9"/>
    <w:rsid w:val="005F0647"/>
    <w:rsid w:val="005F507F"/>
    <w:rsid w:val="005F576A"/>
    <w:rsid w:val="005F5869"/>
    <w:rsid w:val="005F7EE6"/>
    <w:rsid w:val="006012F6"/>
    <w:rsid w:val="00602CB7"/>
    <w:rsid w:val="00605173"/>
    <w:rsid w:val="00606AC1"/>
    <w:rsid w:val="00606B3B"/>
    <w:rsid w:val="00606EEC"/>
    <w:rsid w:val="00606F9A"/>
    <w:rsid w:val="00607C1B"/>
    <w:rsid w:val="00611487"/>
    <w:rsid w:val="006119A4"/>
    <w:rsid w:val="0061262B"/>
    <w:rsid w:val="006147C9"/>
    <w:rsid w:val="00615E5A"/>
    <w:rsid w:val="00617534"/>
    <w:rsid w:val="00621F90"/>
    <w:rsid w:val="00622831"/>
    <w:rsid w:val="00622A9B"/>
    <w:rsid w:val="00623E79"/>
    <w:rsid w:val="006256EA"/>
    <w:rsid w:val="006263A6"/>
    <w:rsid w:val="00627CAA"/>
    <w:rsid w:val="00630880"/>
    <w:rsid w:val="00634287"/>
    <w:rsid w:val="006417FA"/>
    <w:rsid w:val="006418D1"/>
    <w:rsid w:val="00641A4F"/>
    <w:rsid w:val="00641F20"/>
    <w:rsid w:val="00642127"/>
    <w:rsid w:val="00642938"/>
    <w:rsid w:val="00643C98"/>
    <w:rsid w:val="0064423F"/>
    <w:rsid w:val="006453A3"/>
    <w:rsid w:val="00646CE4"/>
    <w:rsid w:val="00650074"/>
    <w:rsid w:val="00650C57"/>
    <w:rsid w:val="00652B0F"/>
    <w:rsid w:val="006575B2"/>
    <w:rsid w:val="00664CD2"/>
    <w:rsid w:val="00666E32"/>
    <w:rsid w:val="00667C65"/>
    <w:rsid w:val="006705B6"/>
    <w:rsid w:val="00672AB2"/>
    <w:rsid w:val="0067347F"/>
    <w:rsid w:val="00675F65"/>
    <w:rsid w:val="00677966"/>
    <w:rsid w:val="0068029D"/>
    <w:rsid w:val="0068099A"/>
    <w:rsid w:val="00683898"/>
    <w:rsid w:val="00683AE3"/>
    <w:rsid w:val="00683C24"/>
    <w:rsid w:val="00687F2F"/>
    <w:rsid w:val="006959E8"/>
    <w:rsid w:val="00696B1C"/>
    <w:rsid w:val="006A0C1F"/>
    <w:rsid w:val="006A215F"/>
    <w:rsid w:val="006A6301"/>
    <w:rsid w:val="006B22D9"/>
    <w:rsid w:val="006B63D0"/>
    <w:rsid w:val="006C098A"/>
    <w:rsid w:val="006C0E0A"/>
    <w:rsid w:val="006C0FC8"/>
    <w:rsid w:val="006C3B57"/>
    <w:rsid w:val="006C3E39"/>
    <w:rsid w:val="006C5A4E"/>
    <w:rsid w:val="006D46AE"/>
    <w:rsid w:val="006D4B8D"/>
    <w:rsid w:val="006D5A48"/>
    <w:rsid w:val="006D6371"/>
    <w:rsid w:val="006D6CAB"/>
    <w:rsid w:val="006D6CEF"/>
    <w:rsid w:val="006D7D72"/>
    <w:rsid w:val="006D7D92"/>
    <w:rsid w:val="006E015C"/>
    <w:rsid w:val="006E1214"/>
    <w:rsid w:val="006E6604"/>
    <w:rsid w:val="006E7DB7"/>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4E0A"/>
    <w:rsid w:val="00715659"/>
    <w:rsid w:val="007158CC"/>
    <w:rsid w:val="007167A8"/>
    <w:rsid w:val="00720500"/>
    <w:rsid w:val="00722752"/>
    <w:rsid w:val="00723041"/>
    <w:rsid w:val="00723C53"/>
    <w:rsid w:val="00724E3E"/>
    <w:rsid w:val="00725DA7"/>
    <w:rsid w:val="00730F4E"/>
    <w:rsid w:val="007317CC"/>
    <w:rsid w:val="00732644"/>
    <w:rsid w:val="00734CC4"/>
    <w:rsid w:val="00735531"/>
    <w:rsid w:val="00735D91"/>
    <w:rsid w:val="0073718C"/>
    <w:rsid w:val="0073746E"/>
    <w:rsid w:val="007376F1"/>
    <w:rsid w:val="00742BE1"/>
    <w:rsid w:val="007479A6"/>
    <w:rsid w:val="00751479"/>
    <w:rsid w:val="007556E0"/>
    <w:rsid w:val="0075608D"/>
    <w:rsid w:val="0076038E"/>
    <w:rsid w:val="00762E46"/>
    <w:rsid w:val="00762EAF"/>
    <w:rsid w:val="00762FC9"/>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C9E"/>
    <w:rsid w:val="00785270"/>
    <w:rsid w:val="00785C7C"/>
    <w:rsid w:val="007866B1"/>
    <w:rsid w:val="007904AC"/>
    <w:rsid w:val="00791308"/>
    <w:rsid w:val="0079238F"/>
    <w:rsid w:val="00795036"/>
    <w:rsid w:val="0079568C"/>
    <w:rsid w:val="00796127"/>
    <w:rsid w:val="007A1C40"/>
    <w:rsid w:val="007A1D92"/>
    <w:rsid w:val="007A1F65"/>
    <w:rsid w:val="007A7349"/>
    <w:rsid w:val="007B2F53"/>
    <w:rsid w:val="007B349B"/>
    <w:rsid w:val="007C2079"/>
    <w:rsid w:val="007C3090"/>
    <w:rsid w:val="007C44AE"/>
    <w:rsid w:val="007C4995"/>
    <w:rsid w:val="007C4E29"/>
    <w:rsid w:val="007C5494"/>
    <w:rsid w:val="007C643B"/>
    <w:rsid w:val="007D06C6"/>
    <w:rsid w:val="007D270A"/>
    <w:rsid w:val="007D4BBA"/>
    <w:rsid w:val="007D6D39"/>
    <w:rsid w:val="007D6D44"/>
    <w:rsid w:val="007E023E"/>
    <w:rsid w:val="007E0341"/>
    <w:rsid w:val="007E08B6"/>
    <w:rsid w:val="007E1138"/>
    <w:rsid w:val="007E659D"/>
    <w:rsid w:val="007E7C32"/>
    <w:rsid w:val="007E7D2D"/>
    <w:rsid w:val="007E7F3B"/>
    <w:rsid w:val="007F0F57"/>
    <w:rsid w:val="007F1273"/>
    <w:rsid w:val="007F2111"/>
    <w:rsid w:val="007F224A"/>
    <w:rsid w:val="007F2D54"/>
    <w:rsid w:val="007F4BAF"/>
    <w:rsid w:val="007F4BB1"/>
    <w:rsid w:val="008010D6"/>
    <w:rsid w:val="0080152E"/>
    <w:rsid w:val="008027BD"/>
    <w:rsid w:val="00803508"/>
    <w:rsid w:val="00803F5F"/>
    <w:rsid w:val="00804B54"/>
    <w:rsid w:val="00804F2C"/>
    <w:rsid w:val="0080609A"/>
    <w:rsid w:val="008069AE"/>
    <w:rsid w:val="008069B0"/>
    <w:rsid w:val="008076C3"/>
    <w:rsid w:val="00807BC5"/>
    <w:rsid w:val="00810747"/>
    <w:rsid w:val="00811D4C"/>
    <w:rsid w:val="00814180"/>
    <w:rsid w:val="00814F29"/>
    <w:rsid w:val="0082510C"/>
    <w:rsid w:val="00825585"/>
    <w:rsid w:val="00825F76"/>
    <w:rsid w:val="00826B76"/>
    <w:rsid w:val="00827E93"/>
    <w:rsid w:val="008342E7"/>
    <w:rsid w:val="00835455"/>
    <w:rsid w:val="008371E9"/>
    <w:rsid w:val="00840D6C"/>
    <w:rsid w:val="008420B7"/>
    <w:rsid w:val="008423E8"/>
    <w:rsid w:val="00842B55"/>
    <w:rsid w:val="0084546B"/>
    <w:rsid w:val="008467F9"/>
    <w:rsid w:val="00846D58"/>
    <w:rsid w:val="00846F2B"/>
    <w:rsid w:val="00850915"/>
    <w:rsid w:val="00852893"/>
    <w:rsid w:val="00853BEF"/>
    <w:rsid w:val="00853F3A"/>
    <w:rsid w:val="008547E7"/>
    <w:rsid w:val="00855F13"/>
    <w:rsid w:val="0085789F"/>
    <w:rsid w:val="00864418"/>
    <w:rsid w:val="00865806"/>
    <w:rsid w:val="0086675E"/>
    <w:rsid w:val="00866992"/>
    <w:rsid w:val="008670E6"/>
    <w:rsid w:val="00867E49"/>
    <w:rsid w:val="008704EA"/>
    <w:rsid w:val="008723BB"/>
    <w:rsid w:val="0087411A"/>
    <w:rsid w:val="0087487F"/>
    <w:rsid w:val="00876D74"/>
    <w:rsid w:val="008807CE"/>
    <w:rsid w:val="008831F0"/>
    <w:rsid w:val="0088373A"/>
    <w:rsid w:val="008852FA"/>
    <w:rsid w:val="008859FE"/>
    <w:rsid w:val="00885B17"/>
    <w:rsid w:val="0088650C"/>
    <w:rsid w:val="0089047F"/>
    <w:rsid w:val="00890E49"/>
    <w:rsid w:val="0089374E"/>
    <w:rsid w:val="00893CB9"/>
    <w:rsid w:val="00894322"/>
    <w:rsid w:val="008968A3"/>
    <w:rsid w:val="008A0D9E"/>
    <w:rsid w:val="008A1D54"/>
    <w:rsid w:val="008A2683"/>
    <w:rsid w:val="008A4CCA"/>
    <w:rsid w:val="008A56F4"/>
    <w:rsid w:val="008A6C20"/>
    <w:rsid w:val="008A74D7"/>
    <w:rsid w:val="008B0653"/>
    <w:rsid w:val="008B25D9"/>
    <w:rsid w:val="008B3C5B"/>
    <w:rsid w:val="008B4026"/>
    <w:rsid w:val="008B4DD8"/>
    <w:rsid w:val="008B5296"/>
    <w:rsid w:val="008B6551"/>
    <w:rsid w:val="008C09B3"/>
    <w:rsid w:val="008C0C8C"/>
    <w:rsid w:val="008C0D35"/>
    <w:rsid w:val="008C0DDC"/>
    <w:rsid w:val="008C12AD"/>
    <w:rsid w:val="008C1B69"/>
    <w:rsid w:val="008C7D21"/>
    <w:rsid w:val="008D0006"/>
    <w:rsid w:val="008D0FB2"/>
    <w:rsid w:val="008D1CF0"/>
    <w:rsid w:val="008D2803"/>
    <w:rsid w:val="008D4208"/>
    <w:rsid w:val="008D61A1"/>
    <w:rsid w:val="008E09C6"/>
    <w:rsid w:val="008E1C0E"/>
    <w:rsid w:val="008E352D"/>
    <w:rsid w:val="008E570B"/>
    <w:rsid w:val="008E6323"/>
    <w:rsid w:val="008F136E"/>
    <w:rsid w:val="008F17EB"/>
    <w:rsid w:val="008F2816"/>
    <w:rsid w:val="008F4719"/>
    <w:rsid w:val="008F4DED"/>
    <w:rsid w:val="008F58B5"/>
    <w:rsid w:val="008F6314"/>
    <w:rsid w:val="009015FC"/>
    <w:rsid w:val="009032B4"/>
    <w:rsid w:val="009032CD"/>
    <w:rsid w:val="009039F5"/>
    <w:rsid w:val="0090626D"/>
    <w:rsid w:val="0090736D"/>
    <w:rsid w:val="00910042"/>
    <w:rsid w:val="00910298"/>
    <w:rsid w:val="00910553"/>
    <w:rsid w:val="00916D49"/>
    <w:rsid w:val="009174C6"/>
    <w:rsid w:val="00924636"/>
    <w:rsid w:val="00927CB3"/>
    <w:rsid w:val="009304D2"/>
    <w:rsid w:val="009307FB"/>
    <w:rsid w:val="00931B01"/>
    <w:rsid w:val="0093267B"/>
    <w:rsid w:val="009326BA"/>
    <w:rsid w:val="00934BC0"/>
    <w:rsid w:val="00935B89"/>
    <w:rsid w:val="00936CAC"/>
    <w:rsid w:val="0094024A"/>
    <w:rsid w:val="00940A67"/>
    <w:rsid w:val="00941F96"/>
    <w:rsid w:val="00942328"/>
    <w:rsid w:val="00945ACC"/>
    <w:rsid w:val="00946EE3"/>
    <w:rsid w:val="0095002B"/>
    <w:rsid w:val="0095014A"/>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91477"/>
    <w:rsid w:val="009921EB"/>
    <w:rsid w:val="009922C4"/>
    <w:rsid w:val="0099398F"/>
    <w:rsid w:val="00993CA8"/>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D0E78"/>
    <w:rsid w:val="009D259E"/>
    <w:rsid w:val="009D3B8C"/>
    <w:rsid w:val="009D47FF"/>
    <w:rsid w:val="009D5B7E"/>
    <w:rsid w:val="009D63D9"/>
    <w:rsid w:val="009D6F70"/>
    <w:rsid w:val="009E0741"/>
    <w:rsid w:val="009E21D4"/>
    <w:rsid w:val="009E6E45"/>
    <w:rsid w:val="009F0683"/>
    <w:rsid w:val="009F1C72"/>
    <w:rsid w:val="009F373C"/>
    <w:rsid w:val="009F4CBC"/>
    <w:rsid w:val="00A0004F"/>
    <w:rsid w:val="00A0011F"/>
    <w:rsid w:val="00A009BC"/>
    <w:rsid w:val="00A01167"/>
    <w:rsid w:val="00A013AE"/>
    <w:rsid w:val="00A021A4"/>
    <w:rsid w:val="00A0230E"/>
    <w:rsid w:val="00A02CBA"/>
    <w:rsid w:val="00A060E2"/>
    <w:rsid w:val="00A069F0"/>
    <w:rsid w:val="00A07045"/>
    <w:rsid w:val="00A10E7C"/>
    <w:rsid w:val="00A11B91"/>
    <w:rsid w:val="00A14EA6"/>
    <w:rsid w:val="00A16975"/>
    <w:rsid w:val="00A22982"/>
    <w:rsid w:val="00A259E3"/>
    <w:rsid w:val="00A2682A"/>
    <w:rsid w:val="00A3249A"/>
    <w:rsid w:val="00A3455A"/>
    <w:rsid w:val="00A35A03"/>
    <w:rsid w:val="00A35A10"/>
    <w:rsid w:val="00A36004"/>
    <w:rsid w:val="00A36E25"/>
    <w:rsid w:val="00A3797F"/>
    <w:rsid w:val="00A4117A"/>
    <w:rsid w:val="00A41A2F"/>
    <w:rsid w:val="00A439BB"/>
    <w:rsid w:val="00A51D28"/>
    <w:rsid w:val="00A51D7D"/>
    <w:rsid w:val="00A520C1"/>
    <w:rsid w:val="00A526EE"/>
    <w:rsid w:val="00A53564"/>
    <w:rsid w:val="00A54D42"/>
    <w:rsid w:val="00A611C9"/>
    <w:rsid w:val="00A61C35"/>
    <w:rsid w:val="00A636C6"/>
    <w:rsid w:val="00A652DF"/>
    <w:rsid w:val="00A66043"/>
    <w:rsid w:val="00A66770"/>
    <w:rsid w:val="00A73048"/>
    <w:rsid w:val="00A74939"/>
    <w:rsid w:val="00A76B5B"/>
    <w:rsid w:val="00A771D3"/>
    <w:rsid w:val="00A802B9"/>
    <w:rsid w:val="00A84269"/>
    <w:rsid w:val="00A911A4"/>
    <w:rsid w:val="00A9257F"/>
    <w:rsid w:val="00A95BE1"/>
    <w:rsid w:val="00A95D28"/>
    <w:rsid w:val="00A963DC"/>
    <w:rsid w:val="00AA3DC3"/>
    <w:rsid w:val="00AA41DE"/>
    <w:rsid w:val="00AA7295"/>
    <w:rsid w:val="00AA7473"/>
    <w:rsid w:val="00AA796A"/>
    <w:rsid w:val="00AB0A4B"/>
    <w:rsid w:val="00AB13B6"/>
    <w:rsid w:val="00AB1C31"/>
    <w:rsid w:val="00AB5D48"/>
    <w:rsid w:val="00AB77F5"/>
    <w:rsid w:val="00AB7D6F"/>
    <w:rsid w:val="00AC0F52"/>
    <w:rsid w:val="00AC170F"/>
    <w:rsid w:val="00AC5120"/>
    <w:rsid w:val="00AC6501"/>
    <w:rsid w:val="00AC71F5"/>
    <w:rsid w:val="00AD3541"/>
    <w:rsid w:val="00AD391E"/>
    <w:rsid w:val="00AD4809"/>
    <w:rsid w:val="00AD7560"/>
    <w:rsid w:val="00AE0C69"/>
    <w:rsid w:val="00AE2D04"/>
    <w:rsid w:val="00AE4039"/>
    <w:rsid w:val="00AE42DC"/>
    <w:rsid w:val="00AF008C"/>
    <w:rsid w:val="00AF5B82"/>
    <w:rsid w:val="00B02828"/>
    <w:rsid w:val="00B02BB2"/>
    <w:rsid w:val="00B054B9"/>
    <w:rsid w:val="00B07FD2"/>
    <w:rsid w:val="00B102CA"/>
    <w:rsid w:val="00B139F2"/>
    <w:rsid w:val="00B15782"/>
    <w:rsid w:val="00B16B89"/>
    <w:rsid w:val="00B16BC3"/>
    <w:rsid w:val="00B20727"/>
    <w:rsid w:val="00B20C85"/>
    <w:rsid w:val="00B2685C"/>
    <w:rsid w:val="00B30159"/>
    <w:rsid w:val="00B32B7B"/>
    <w:rsid w:val="00B35218"/>
    <w:rsid w:val="00B3644E"/>
    <w:rsid w:val="00B37935"/>
    <w:rsid w:val="00B37D4D"/>
    <w:rsid w:val="00B411E6"/>
    <w:rsid w:val="00B41E90"/>
    <w:rsid w:val="00B424FD"/>
    <w:rsid w:val="00B42AF4"/>
    <w:rsid w:val="00B42C8E"/>
    <w:rsid w:val="00B4351D"/>
    <w:rsid w:val="00B45144"/>
    <w:rsid w:val="00B45699"/>
    <w:rsid w:val="00B45F40"/>
    <w:rsid w:val="00B46269"/>
    <w:rsid w:val="00B47640"/>
    <w:rsid w:val="00B51021"/>
    <w:rsid w:val="00B518BE"/>
    <w:rsid w:val="00B5678B"/>
    <w:rsid w:val="00B569EC"/>
    <w:rsid w:val="00B60756"/>
    <w:rsid w:val="00B60CAC"/>
    <w:rsid w:val="00B60D76"/>
    <w:rsid w:val="00B743E9"/>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3B42"/>
    <w:rsid w:val="00B945E6"/>
    <w:rsid w:val="00BA1284"/>
    <w:rsid w:val="00BA20C3"/>
    <w:rsid w:val="00BA2840"/>
    <w:rsid w:val="00BA2CC5"/>
    <w:rsid w:val="00BA4ADC"/>
    <w:rsid w:val="00BA4BB1"/>
    <w:rsid w:val="00BA5724"/>
    <w:rsid w:val="00BA5B4C"/>
    <w:rsid w:val="00BB0346"/>
    <w:rsid w:val="00BB068D"/>
    <w:rsid w:val="00BB1704"/>
    <w:rsid w:val="00BB1AE3"/>
    <w:rsid w:val="00BB206F"/>
    <w:rsid w:val="00BB42A3"/>
    <w:rsid w:val="00BB54A1"/>
    <w:rsid w:val="00BC0C82"/>
    <w:rsid w:val="00BC2EDE"/>
    <w:rsid w:val="00BC41AD"/>
    <w:rsid w:val="00BC54F1"/>
    <w:rsid w:val="00BC76BA"/>
    <w:rsid w:val="00BD0D65"/>
    <w:rsid w:val="00BD0F58"/>
    <w:rsid w:val="00BD1FF8"/>
    <w:rsid w:val="00BD2B17"/>
    <w:rsid w:val="00BD2CE9"/>
    <w:rsid w:val="00BD2F4A"/>
    <w:rsid w:val="00BD3D2C"/>
    <w:rsid w:val="00BD4539"/>
    <w:rsid w:val="00BD6552"/>
    <w:rsid w:val="00BD660C"/>
    <w:rsid w:val="00BE281D"/>
    <w:rsid w:val="00BE4B6F"/>
    <w:rsid w:val="00BE7EF8"/>
    <w:rsid w:val="00BF0478"/>
    <w:rsid w:val="00BF0FCB"/>
    <w:rsid w:val="00BF2B78"/>
    <w:rsid w:val="00BF315B"/>
    <w:rsid w:val="00BF3DA3"/>
    <w:rsid w:val="00BF426E"/>
    <w:rsid w:val="00C0102A"/>
    <w:rsid w:val="00C04658"/>
    <w:rsid w:val="00C05761"/>
    <w:rsid w:val="00C05BB3"/>
    <w:rsid w:val="00C07D87"/>
    <w:rsid w:val="00C10C5B"/>
    <w:rsid w:val="00C14C83"/>
    <w:rsid w:val="00C200D1"/>
    <w:rsid w:val="00C31CFA"/>
    <w:rsid w:val="00C32ED2"/>
    <w:rsid w:val="00C379BC"/>
    <w:rsid w:val="00C40CD3"/>
    <w:rsid w:val="00C41774"/>
    <w:rsid w:val="00C42300"/>
    <w:rsid w:val="00C4636D"/>
    <w:rsid w:val="00C47A3B"/>
    <w:rsid w:val="00C50DCD"/>
    <w:rsid w:val="00C53327"/>
    <w:rsid w:val="00C53A85"/>
    <w:rsid w:val="00C53D34"/>
    <w:rsid w:val="00C5570F"/>
    <w:rsid w:val="00C57F76"/>
    <w:rsid w:val="00C60C35"/>
    <w:rsid w:val="00C6174F"/>
    <w:rsid w:val="00C61B61"/>
    <w:rsid w:val="00C62A71"/>
    <w:rsid w:val="00C64253"/>
    <w:rsid w:val="00C7216E"/>
    <w:rsid w:val="00C74276"/>
    <w:rsid w:val="00C7497F"/>
    <w:rsid w:val="00C74CEF"/>
    <w:rsid w:val="00C74CFF"/>
    <w:rsid w:val="00C85325"/>
    <w:rsid w:val="00C8656F"/>
    <w:rsid w:val="00C86C1A"/>
    <w:rsid w:val="00C86EC2"/>
    <w:rsid w:val="00C9115F"/>
    <w:rsid w:val="00C91301"/>
    <w:rsid w:val="00C9406C"/>
    <w:rsid w:val="00C96B58"/>
    <w:rsid w:val="00C97E93"/>
    <w:rsid w:val="00C97ECE"/>
    <w:rsid w:val="00CA1874"/>
    <w:rsid w:val="00CA2078"/>
    <w:rsid w:val="00CA3323"/>
    <w:rsid w:val="00CA3561"/>
    <w:rsid w:val="00CA53E2"/>
    <w:rsid w:val="00CB0022"/>
    <w:rsid w:val="00CB34F8"/>
    <w:rsid w:val="00CB490B"/>
    <w:rsid w:val="00CB59B2"/>
    <w:rsid w:val="00CB5A28"/>
    <w:rsid w:val="00CB5B7D"/>
    <w:rsid w:val="00CB7FAD"/>
    <w:rsid w:val="00CC0C1E"/>
    <w:rsid w:val="00CC0F9F"/>
    <w:rsid w:val="00CC3315"/>
    <w:rsid w:val="00CC36F0"/>
    <w:rsid w:val="00CC605D"/>
    <w:rsid w:val="00CC6065"/>
    <w:rsid w:val="00CC645A"/>
    <w:rsid w:val="00CD0D77"/>
    <w:rsid w:val="00CD0F6C"/>
    <w:rsid w:val="00CD2878"/>
    <w:rsid w:val="00CD2EE0"/>
    <w:rsid w:val="00CD3472"/>
    <w:rsid w:val="00CD35E0"/>
    <w:rsid w:val="00CE082C"/>
    <w:rsid w:val="00CE3814"/>
    <w:rsid w:val="00CE4803"/>
    <w:rsid w:val="00CE7149"/>
    <w:rsid w:val="00CE7C1B"/>
    <w:rsid w:val="00CF1B21"/>
    <w:rsid w:val="00D01361"/>
    <w:rsid w:val="00D01C82"/>
    <w:rsid w:val="00D04325"/>
    <w:rsid w:val="00D05EF5"/>
    <w:rsid w:val="00D07287"/>
    <w:rsid w:val="00D07C76"/>
    <w:rsid w:val="00D10396"/>
    <w:rsid w:val="00D112BE"/>
    <w:rsid w:val="00D14C23"/>
    <w:rsid w:val="00D15A0B"/>
    <w:rsid w:val="00D20C92"/>
    <w:rsid w:val="00D20DC1"/>
    <w:rsid w:val="00D229F3"/>
    <w:rsid w:val="00D23254"/>
    <w:rsid w:val="00D2413D"/>
    <w:rsid w:val="00D24840"/>
    <w:rsid w:val="00D265FA"/>
    <w:rsid w:val="00D3033A"/>
    <w:rsid w:val="00D308E2"/>
    <w:rsid w:val="00D33F63"/>
    <w:rsid w:val="00D3437F"/>
    <w:rsid w:val="00D346DC"/>
    <w:rsid w:val="00D35805"/>
    <w:rsid w:val="00D35B99"/>
    <w:rsid w:val="00D370B0"/>
    <w:rsid w:val="00D40935"/>
    <w:rsid w:val="00D42842"/>
    <w:rsid w:val="00D430EC"/>
    <w:rsid w:val="00D43306"/>
    <w:rsid w:val="00D43D23"/>
    <w:rsid w:val="00D444C2"/>
    <w:rsid w:val="00D44F83"/>
    <w:rsid w:val="00D47571"/>
    <w:rsid w:val="00D53CBE"/>
    <w:rsid w:val="00D54311"/>
    <w:rsid w:val="00D6005D"/>
    <w:rsid w:val="00D610CC"/>
    <w:rsid w:val="00D61BFD"/>
    <w:rsid w:val="00D61C38"/>
    <w:rsid w:val="00D63800"/>
    <w:rsid w:val="00D644BB"/>
    <w:rsid w:val="00D706A7"/>
    <w:rsid w:val="00D71E7A"/>
    <w:rsid w:val="00D727AE"/>
    <w:rsid w:val="00D73BBB"/>
    <w:rsid w:val="00D741B1"/>
    <w:rsid w:val="00D74DED"/>
    <w:rsid w:val="00D7647A"/>
    <w:rsid w:val="00D76C0E"/>
    <w:rsid w:val="00D7791F"/>
    <w:rsid w:val="00D81754"/>
    <w:rsid w:val="00D84467"/>
    <w:rsid w:val="00D87978"/>
    <w:rsid w:val="00D9071B"/>
    <w:rsid w:val="00D908BE"/>
    <w:rsid w:val="00D913C9"/>
    <w:rsid w:val="00D922AA"/>
    <w:rsid w:val="00D95709"/>
    <w:rsid w:val="00D96F3D"/>
    <w:rsid w:val="00D970A1"/>
    <w:rsid w:val="00D970F0"/>
    <w:rsid w:val="00D97237"/>
    <w:rsid w:val="00D97C16"/>
    <w:rsid w:val="00DA2388"/>
    <w:rsid w:val="00DA2852"/>
    <w:rsid w:val="00DA49AC"/>
    <w:rsid w:val="00DA573F"/>
    <w:rsid w:val="00DA5DCF"/>
    <w:rsid w:val="00DA6407"/>
    <w:rsid w:val="00DB3655"/>
    <w:rsid w:val="00DB4170"/>
    <w:rsid w:val="00DB7798"/>
    <w:rsid w:val="00DC081D"/>
    <w:rsid w:val="00DC1015"/>
    <w:rsid w:val="00DC1A01"/>
    <w:rsid w:val="00DC3761"/>
    <w:rsid w:val="00DC3D55"/>
    <w:rsid w:val="00DC4941"/>
    <w:rsid w:val="00DC5059"/>
    <w:rsid w:val="00DC6B75"/>
    <w:rsid w:val="00DC7BA4"/>
    <w:rsid w:val="00DD3F7A"/>
    <w:rsid w:val="00DD4487"/>
    <w:rsid w:val="00DD5D17"/>
    <w:rsid w:val="00DE5480"/>
    <w:rsid w:val="00DE6579"/>
    <w:rsid w:val="00DE7C54"/>
    <w:rsid w:val="00DE7C83"/>
    <w:rsid w:val="00DF0803"/>
    <w:rsid w:val="00DF0F01"/>
    <w:rsid w:val="00DF39C3"/>
    <w:rsid w:val="00DF436A"/>
    <w:rsid w:val="00DF440E"/>
    <w:rsid w:val="00DF6132"/>
    <w:rsid w:val="00E0366B"/>
    <w:rsid w:val="00E036EA"/>
    <w:rsid w:val="00E03E7D"/>
    <w:rsid w:val="00E044E8"/>
    <w:rsid w:val="00E1018B"/>
    <w:rsid w:val="00E13B31"/>
    <w:rsid w:val="00E1413C"/>
    <w:rsid w:val="00E16173"/>
    <w:rsid w:val="00E17C05"/>
    <w:rsid w:val="00E21406"/>
    <w:rsid w:val="00E2195D"/>
    <w:rsid w:val="00E22820"/>
    <w:rsid w:val="00E231A0"/>
    <w:rsid w:val="00E23E3F"/>
    <w:rsid w:val="00E25342"/>
    <w:rsid w:val="00E25EF9"/>
    <w:rsid w:val="00E2723E"/>
    <w:rsid w:val="00E27E75"/>
    <w:rsid w:val="00E30C56"/>
    <w:rsid w:val="00E318A2"/>
    <w:rsid w:val="00E31E2E"/>
    <w:rsid w:val="00E33E28"/>
    <w:rsid w:val="00E33FBE"/>
    <w:rsid w:val="00E37420"/>
    <w:rsid w:val="00E37D9D"/>
    <w:rsid w:val="00E407D3"/>
    <w:rsid w:val="00E42033"/>
    <w:rsid w:val="00E42639"/>
    <w:rsid w:val="00E42AE9"/>
    <w:rsid w:val="00E43419"/>
    <w:rsid w:val="00E443DC"/>
    <w:rsid w:val="00E4455C"/>
    <w:rsid w:val="00E454BB"/>
    <w:rsid w:val="00E4720E"/>
    <w:rsid w:val="00E5165D"/>
    <w:rsid w:val="00E524B6"/>
    <w:rsid w:val="00E52E72"/>
    <w:rsid w:val="00E54402"/>
    <w:rsid w:val="00E562F7"/>
    <w:rsid w:val="00E61F9F"/>
    <w:rsid w:val="00E6480A"/>
    <w:rsid w:val="00E676CA"/>
    <w:rsid w:val="00E70405"/>
    <w:rsid w:val="00E73E11"/>
    <w:rsid w:val="00E748BD"/>
    <w:rsid w:val="00E75222"/>
    <w:rsid w:val="00E77460"/>
    <w:rsid w:val="00E80357"/>
    <w:rsid w:val="00E80E07"/>
    <w:rsid w:val="00E818E5"/>
    <w:rsid w:val="00E81E74"/>
    <w:rsid w:val="00E83688"/>
    <w:rsid w:val="00E846F9"/>
    <w:rsid w:val="00E8482A"/>
    <w:rsid w:val="00E8533B"/>
    <w:rsid w:val="00E85DCE"/>
    <w:rsid w:val="00E90883"/>
    <w:rsid w:val="00E90FC8"/>
    <w:rsid w:val="00E912ED"/>
    <w:rsid w:val="00E92A84"/>
    <w:rsid w:val="00E93B49"/>
    <w:rsid w:val="00E97B48"/>
    <w:rsid w:val="00EA2A97"/>
    <w:rsid w:val="00EA5A61"/>
    <w:rsid w:val="00EB17A2"/>
    <w:rsid w:val="00EB3DE9"/>
    <w:rsid w:val="00EB5318"/>
    <w:rsid w:val="00EC0F49"/>
    <w:rsid w:val="00EC2A43"/>
    <w:rsid w:val="00EC3E27"/>
    <w:rsid w:val="00EC5B2B"/>
    <w:rsid w:val="00EC7608"/>
    <w:rsid w:val="00ED075B"/>
    <w:rsid w:val="00ED3052"/>
    <w:rsid w:val="00ED4CCD"/>
    <w:rsid w:val="00ED5DBD"/>
    <w:rsid w:val="00EE182B"/>
    <w:rsid w:val="00EE1975"/>
    <w:rsid w:val="00EE3445"/>
    <w:rsid w:val="00EE37AF"/>
    <w:rsid w:val="00EE4081"/>
    <w:rsid w:val="00EE4917"/>
    <w:rsid w:val="00EE6926"/>
    <w:rsid w:val="00EE742A"/>
    <w:rsid w:val="00EF0455"/>
    <w:rsid w:val="00EF5F16"/>
    <w:rsid w:val="00EF7A2F"/>
    <w:rsid w:val="00F040C2"/>
    <w:rsid w:val="00F11BEA"/>
    <w:rsid w:val="00F1205A"/>
    <w:rsid w:val="00F13153"/>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A7E"/>
    <w:rsid w:val="00F4600D"/>
    <w:rsid w:val="00F468FB"/>
    <w:rsid w:val="00F4747A"/>
    <w:rsid w:val="00F47A47"/>
    <w:rsid w:val="00F53096"/>
    <w:rsid w:val="00F530ED"/>
    <w:rsid w:val="00F56167"/>
    <w:rsid w:val="00F640BF"/>
    <w:rsid w:val="00F64BEC"/>
    <w:rsid w:val="00F64EDC"/>
    <w:rsid w:val="00F67C93"/>
    <w:rsid w:val="00F67FC0"/>
    <w:rsid w:val="00F71501"/>
    <w:rsid w:val="00F7265A"/>
    <w:rsid w:val="00F72C71"/>
    <w:rsid w:val="00F747DC"/>
    <w:rsid w:val="00F74C6A"/>
    <w:rsid w:val="00F754D6"/>
    <w:rsid w:val="00F76333"/>
    <w:rsid w:val="00F77A3F"/>
    <w:rsid w:val="00F82920"/>
    <w:rsid w:val="00F83B1F"/>
    <w:rsid w:val="00F86445"/>
    <w:rsid w:val="00F86669"/>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638A"/>
    <w:rsid w:val="00FC0941"/>
    <w:rsid w:val="00FC6451"/>
    <w:rsid w:val="00FC6829"/>
    <w:rsid w:val="00FD0F1C"/>
    <w:rsid w:val="00FD140C"/>
    <w:rsid w:val="00FD1E43"/>
    <w:rsid w:val="00FD23A5"/>
    <w:rsid w:val="00FD5D37"/>
    <w:rsid w:val="00FE0B8B"/>
    <w:rsid w:val="00FE2086"/>
    <w:rsid w:val="00FE2175"/>
    <w:rsid w:val="00FE3932"/>
    <w:rsid w:val="00FF3516"/>
    <w:rsid w:val="00FF5194"/>
    <w:rsid w:val="00FF57BB"/>
    <w:rsid w:val="00FF5CA8"/>
    <w:rsid w:val="00FF63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9D68BE-73AF-493A-8E59-21934B5C0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761"/>
    <w:pPr>
      <w:spacing w:line="276" w:lineRule="auto"/>
    </w:pPr>
    <w:rPr>
      <w:rFonts w:ascii="Arial" w:hAnsi="Arial"/>
      <w:szCs w:val="24"/>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unhideWhenUsed/>
    <w:qFormat/>
    <w:rsid w:val="003758C8"/>
    <w:pPr>
      <w:spacing w:before="240" w:after="120"/>
      <w:outlineLvl w:val="1"/>
    </w:pPr>
    <w:rPr>
      <w:b/>
    </w:rPr>
  </w:style>
  <w:style w:type="paragraph" w:styleId="Ttulo3">
    <w:name w:val="heading 3"/>
    <w:basedOn w:val="Normal"/>
    <w:next w:val="Normal"/>
    <w:link w:val="Ttulo3Car"/>
    <w:unhideWhenUsed/>
    <w:qFormat/>
    <w:rsid w:val="00772B3C"/>
    <w:pPr>
      <w:keepNext/>
      <w:spacing w:before="240" w:after="60"/>
      <w:outlineLvl w:val="2"/>
    </w:pPr>
    <w:rPr>
      <w:b/>
      <w:bCs/>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Puesto">
    <w:name w:val="Title"/>
    <w:basedOn w:val="Normal"/>
    <w:next w:val="Normal"/>
    <w:link w:val="PuestoC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Textodelmarcadordeposicin">
    <w:name w:val="Placeholder Text"/>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estoCar">
    <w:name w:val="Puesto Car"/>
    <w:link w:val="Puesto"/>
    <w:rsid w:val="003758C8"/>
    <w:rPr>
      <w:rFonts w:ascii="Arial" w:hAnsi="Arial"/>
      <w:sz w:val="22"/>
      <w:szCs w:val="24"/>
    </w:rPr>
  </w:style>
  <w:style w:type="paragraph" w:styleId="Prrafodelista">
    <w:name w:val="List Paragraph"/>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independiente2Car">
    <w:name w:val="Texto independiente 2 Car"/>
    <w:link w:val="Textoindependiente2"/>
    <w:rsid w:val="00B8575E"/>
  </w:style>
  <w:style w:type="paragraph" w:styleId="Textoindependiente2">
    <w:name w:val="Body Text 2"/>
    <w:basedOn w:val="Normal"/>
    <w:link w:val="Textoindependiente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Encabezado">
    <w:name w:val="header"/>
    <w:basedOn w:val="Normal"/>
    <w:link w:val="EncabezadoCar"/>
    <w:semiHidden/>
    <w:unhideWhenUsed/>
    <w:rsid w:val="00485F77"/>
    <w:pPr>
      <w:tabs>
        <w:tab w:val="center" w:pos="4680"/>
        <w:tab w:val="right" w:pos="9360"/>
      </w:tabs>
    </w:pPr>
  </w:style>
  <w:style w:type="character" w:customStyle="1" w:styleId="EncabezadoCar">
    <w:name w:val="Encabezado Car"/>
    <w:basedOn w:val="Fuentedeprrafopredeter"/>
    <w:link w:val="Encabezado"/>
    <w:semiHidden/>
    <w:rsid w:val="00485F77"/>
    <w:rPr>
      <w:rFonts w:ascii="Arial" w:hAnsi="Arial"/>
      <w:szCs w:val="24"/>
    </w:rPr>
  </w:style>
  <w:style w:type="paragraph" w:styleId="Piedepgina">
    <w:name w:val="footer"/>
    <w:basedOn w:val="Normal"/>
    <w:link w:val="PiedepginaCar"/>
    <w:semiHidden/>
    <w:unhideWhenUsed/>
    <w:rsid w:val="00485F77"/>
    <w:pPr>
      <w:tabs>
        <w:tab w:val="center" w:pos="4680"/>
        <w:tab w:val="right" w:pos="9360"/>
      </w:tabs>
    </w:pPr>
  </w:style>
  <w:style w:type="character" w:customStyle="1" w:styleId="PiedepginaCar">
    <w:name w:val="Pie de página Car"/>
    <w:basedOn w:val="Fuentedeprrafopredeter"/>
    <w:link w:val="Piedepgina"/>
    <w:semiHidden/>
    <w:rsid w:val="00485F77"/>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6610797">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447D5933-FDA8-4D5C-A86D-38FB659B6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5</Pages>
  <Words>921</Words>
  <Characters>5071</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Miguel V</cp:lastModifiedBy>
  <cp:revision>9</cp:revision>
  <cp:lastPrinted>2011-12-22T15:28:00Z</cp:lastPrinted>
  <dcterms:created xsi:type="dcterms:W3CDTF">2015-02-20T17:32:00Z</dcterms:created>
  <dcterms:modified xsi:type="dcterms:W3CDTF">2015-02-20T19:11:00Z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